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41A7" w:rsidR="001B41A7" w:rsidP="001B41A7" w:rsidRDefault="001B41A7" w14:paraId="1FFA7379" w14:textId="36BE0A83">
      <w:pPr>
        <w:rPr>
          <w:b w:val="1"/>
          <w:bCs w:val="1"/>
        </w:rPr>
      </w:pPr>
      <w:r w:rsidRPr="0562E332" w:rsidR="0562E332">
        <w:rPr>
          <w:b w:val="1"/>
          <w:bCs w:val="1"/>
        </w:rPr>
        <w:t>Journée de Formation CGT – 4 avril 2025</w:t>
      </w:r>
    </w:p>
    <w:p w:rsidR="00C019A5" w:rsidP="001B41A7" w:rsidRDefault="001B41A7" w14:paraId="78BF6578" w14:textId="77777777">
      <w:pPr>
        <w:rPr>
          <w:b/>
          <w:bCs/>
        </w:rPr>
      </w:pPr>
      <w:r w:rsidRPr="001B41A7">
        <w:rPr>
          <w:b/>
          <w:bCs/>
        </w:rPr>
        <w:t>Titre : Fonctionnement statutaire d’un syndicat CGT</w:t>
      </w:r>
      <w:r w:rsidRPr="001B41A7">
        <w:br/>
      </w:r>
      <w:r w:rsidRPr="001B41A7">
        <w:rPr>
          <w:b/>
          <w:bCs/>
        </w:rPr>
        <w:t xml:space="preserve">Public : Militants syndicaux / membres de bureaux / nouveaux </w:t>
      </w:r>
      <w:proofErr w:type="spellStart"/>
      <w:r w:rsidRPr="001B41A7">
        <w:rPr>
          <w:b/>
          <w:bCs/>
        </w:rPr>
        <w:t>élu·es</w:t>
      </w:r>
      <w:proofErr w:type="spellEnd"/>
      <w:r w:rsidRPr="001B41A7">
        <w:rPr>
          <w:b/>
          <w:bCs/>
        </w:rPr>
        <w:t xml:space="preserve"> / </w:t>
      </w:r>
      <w:proofErr w:type="spellStart"/>
      <w:r w:rsidRPr="001B41A7">
        <w:rPr>
          <w:b/>
          <w:bCs/>
        </w:rPr>
        <w:t>mandaté·es</w:t>
      </w:r>
      <w:proofErr w:type="spellEnd"/>
      <w:r w:rsidRPr="001B41A7">
        <w:br/>
      </w:r>
      <w:r w:rsidR="001E0EA9">
        <w:rPr>
          <w:b/>
          <w:bCs/>
        </w:rPr>
        <w:t xml:space="preserve">Par : UD 12 </w:t>
      </w:r>
    </w:p>
    <w:p w:rsidRPr="001B41A7" w:rsidR="001B41A7" w:rsidP="001B41A7" w:rsidRDefault="001E0EA9" w14:paraId="662CB66E" w14:textId="6C2C40D0">
      <w:pPr>
        <w:rPr>
          <w:b/>
          <w:bCs/>
        </w:rPr>
      </w:pPr>
      <w:r>
        <w:rPr>
          <w:b/>
          <w:bCs/>
        </w:rPr>
        <w:t>A</w:t>
      </w:r>
      <w:r w:rsidR="001B41A7">
        <w:rPr>
          <w:b/>
          <w:bCs/>
        </w:rPr>
        <w:t>nimateurs</w:t>
      </w:r>
      <w:r w:rsidRPr="001B41A7" w:rsidR="001B41A7">
        <w:rPr>
          <w:b/>
          <w:bCs/>
        </w:rPr>
        <w:t xml:space="preserve"> : </w:t>
      </w:r>
      <w:r w:rsidR="001B41A7">
        <w:rPr>
          <w:b/>
          <w:bCs/>
        </w:rPr>
        <w:t xml:space="preserve">Laurence et Quentin </w:t>
      </w:r>
      <w:r w:rsidRPr="001B41A7" w:rsidR="001B41A7">
        <w:rPr>
          <w:b/>
          <w:bCs/>
        </w:rPr>
        <w:t xml:space="preserve"> </w:t>
      </w:r>
    </w:p>
    <w:p w:rsidRPr="001B41A7" w:rsidR="001B41A7" w:rsidP="001B41A7" w:rsidRDefault="00000000" w14:paraId="5C5F931E" w14:textId="77777777">
      <w:r>
        <w:pict w14:anchorId="1D1BC559">
          <v:rect id="_x0000_i1025" style="width:0;height:1.5pt" o:hr="t" o:hrstd="t" o:hralign="center" fillcolor="#a0a0a0" stroked="f"/>
        </w:pict>
      </w:r>
    </w:p>
    <w:p w:rsidRPr="001E0EA9" w:rsidR="001E0EA9" w:rsidP="001E0EA9" w:rsidRDefault="001E0EA9" w14:paraId="10173BB3" w14:textId="77777777">
      <w:pPr>
        <w:rPr>
          <w:b/>
          <w:bCs/>
        </w:rPr>
      </w:pPr>
      <w:r w:rsidRPr="001E0EA9">
        <w:rPr>
          <w:b/>
          <w:bCs/>
        </w:rPr>
        <w:t>Déroulé très détaillé (stagiaires / formateurs)</w:t>
      </w:r>
    </w:p>
    <w:p w:rsidRPr="001E0EA9" w:rsidR="001E0EA9" w:rsidP="001E0EA9" w:rsidRDefault="001E0EA9" w14:paraId="6659F580" w14:textId="77777777">
      <w:pPr>
        <w:rPr>
          <w:b/>
          <w:bCs/>
        </w:rPr>
      </w:pPr>
      <w:r w:rsidRPr="001E0EA9">
        <w:rPr>
          <w:b/>
          <w:bCs/>
        </w:rPr>
        <w:t>Chaque séquence comprend :</w:t>
      </w:r>
    </w:p>
    <w:p w:rsidRPr="001E0EA9" w:rsidR="001E0EA9" w:rsidP="001E0EA9" w:rsidRDefault="001E0EA9" w14:paraId="242C278A" w14:textId="77777777">
      <w:pPr>
        <w:numPr>
          <w:ilvl w:val="0"/>
          <w:numId w:val="11"/>
        </w:numPr>
        <w:rPr>
          <w:b/>
          <w:bCs/>
        </w:rPr>
      </w:pPr>
      <w:r w:rsidRPr="001E0EA9">
        <w:rPr>
          <w:b/>
          <w:bCs/>
        </w:rPr>
        <w:t>Objectifs généraux (ce que la formation vise à atteindre)</w:t>
      </w:r>
    </w:p>
    <w:p w:rsidRPr="001E0EA9" w:rsidR="001E0EA9" w:rsidP="001E0EA9" w:rsidRDefault="001E0EA9" w14:paraId="4CF58C29" w14:textId="77777777">
      <w:pPr>
        <w:numPr>
          <w:ilvl w:val="0"/>
          <w:numId w:val="11"/>
        </w:numPr>
        <w:rPr>
          <w:b/>
          <w:bCs/>
        </w:rPr>
      </w:pPr>
      <w:r w:rsidRPr="001E0EA9">
        <w:rPr>
          <w:b/>
          <w:bCs/>
        </w:rPr>
        <w:t>Objectifs stagiaires (ce que les stagiaires doivent être capables de comprendre ou faire)</w:t>
      </w:r>
    </w:p>
    <w:p w:rsidRPr="001E0EA9" w:rsidR="001E0EA9" w:rsidP="001E0EA9" w:rsidRDefault="001E0EA9" w14:paraId="030ECF20" w14:textId="77777777">
      <w:pPr>
        <w:numPr>
          <w:ilvl w:val="0"/>
          <w:numId w:val="11"/>
        </w:numPr>
        <w:rPr>
          <w:b/>
          <w:bCs/>
        </w:rPr>
      </w:pPr>
      <w:r w:rsidRPr="001E0EA9">
        <w:rPr>
          <w:b/>
          <w:bCs/>
        </w:rPr>
        <w:t>Une partie "stagiaires" avec les activités</w:t>
      </w:r>
    </w:p>
    <w:p w:rsidRPr="001E0EA9" w:rsidR="001E0EA9" w:rsidP="001E0EA9" w:rsidRDefault="001E0EA9" w14:paraId="6A2CA403" w14:textId="77777777">
      <w:pPr>
        <w:numPr>
          <w:ilvl w:val="0"/>
          <w:numId w:val="11"/>
        </w:numPr>
        <w:rPr>
          <w:b/>
          <w:bCs/>
        </w:rPr>
      </w:pPr>
      <w:r w:rsidRPr="001E0EA9">
        <w:rPr>
          <w:b/>
          <w:bCs/>
        </w:rPr>
        <w:t>Une partie "formateurs" avec les rôles, les relances et les réponses attendues</w:t>
      </w:r>
    </w:p>
    <w:p w:rsidRPr="001E0EA9" w:rsidR="001E0EA9" w:rsidP="001E0EA9" w:rsidRDefault="00000000" w14:paraId="4D9CF96F" w14:textId="77777777">
      <w:pPr>
        <w:rPr>
          <w:b/>
          <w:bCs/>
        </w:rPr>
      </w:pPr>
      <w:r>
        <w:rPr>
          <w:b/>
          <w:bCs/>
        </w:rPr>
        <w:pict w14:anchorId="29A9D045">
          <v:rect id="_x0000_i1026" style="width:0;height:1.5pt" o:hr="t" o:hrstd="t" o:hralign="center" fillcolor="#a0a0a0" stroked="f"/>
        </w:pict>
      </w:r>
    </w:p>
    <w:p w:rsidRPr="001E0EA9" w:rsidR="001E0EA9" w:rsidP="001E0EA9" w:rsidRDefault="001E0EA9" w14:paraId="1A19E8D9" w14:textId="77777777">
      <w:pPr>
        <w:rPr>
          <w:b/>
          <w:bCs/>
        </w:rPr>
      </w:pPr>
      <w:r w:rsidRPr="001E0EA9">
        <w:rPr>
          <w:b/>
          <w:bCs/>
        </w:rPr>
        <w:t>9h00 - 9h30 : Accueil et ouverture</w:t>
      </w:r>
    </w:p>
    <w:p w:rsidRPr="001E0EA9" w:rsidR="001E0EA9" w:rsidP="001E0EA9" w:rsidRDefault="001E0EA9" w14:paraId="6F069848" w14:textId="77777777">
      <w:pPr>
        <w:rPr>
          <w:b/>
          <w:bCs/>
          <w:color w:val="FFFFFF" w:themeColor="background1"/>
        </w:rPr>
      </w:pPr>
      <w:r w:rsidRPr="001E0EA9">
        <w:rPr>
          <w:b/>
          <w:bCs/>
          <w:color w:val="FFFFFF" w:themeColor="background1"/>
          <w:highlight w:val="red"/>
        </w:rPr>
        <w:t>Objectifs généraux : Créer un cadre de confiance, présenter les objectifs et recueillir les attentes des stagiaires.</w:t>
      </w:r>
      <w:r w:rsidRPr="001E0EA9">
        <w:rPr>
          <w:b/>
          <w:bCs/>
          <w:color w:val="FFFFFF" w:themeColor="background1"/>
          <w:highlight w:val="red"/>
        </w:rPr>
        <w:br/>
      </w:r>
      <w:r w:rsidRPr="001E0EA9">
        <w:rPr>
          <w:b/>
          <w:bCs/>
          <w:color w:val="FFFFFF" w:themeColor="background1"/>
          <w:highlight w:val="red"/>
        </w:rPr>
        <w:t>Objectifs stagiaires : Se présenter, exprimer ses attentes, prendre connaissance du cadre de la journée.</w:t>
      </w:r>
    </w:p>
    <w:p w:rsidRPr="001E0EA9" w:rsidR="001E0EA9" w:rsidP="001E0EA9" w:rsidRDefault="001E0EA9" w14:paraId="6B0CFEFC" w14:textId="77777777">
      <w:pPr>
        <w:numPr>
          <w:ilvl w:val="0"/>
          <w:numId w:val="12"/>
        </w:numPr>
        <w:rPr>
          <w:b/>
          <w:bCs/>
        </w:rPr>
      </w:pPr>
      <w:r w:rsidRPr="001E0EA9">
        <w:rPr>
          <w:b/>
          <w:bCs/>
        </w:rPr>
        <w:t>Stagiaires :</w:t>
      </w:r>
    </w:p>
    <w:p w:rsidRPr="001E0EA9" w:rsidR="001E0EA9" w:rsidP="001E0EA9" w:rsidRDefault="001E0EA9" w14:paraId="6C9EFB10" w14:textId="77777777">
      <w:pPr>
        <w:numPr>
          <w:ilvl w:val="1"/>
          <w:numId w:val="12"/>
        </w:numPr>
        <w:rPr>
          <w:b/>
          <w:bCs/>
        </w:rPr>
      </w:pPr>
      <w:r w:rsidRPr="001E0EA9">
        <w:rPr>
          <w:b/>
          <w:bCs/>
        </w:rPr>
        <w:t>Présentation individuelle (prénom, syndicat, fonction, expérience)</w:t>
      </w:r>
    </w:p>
    <w:p w:rsidRPr="001E0EA9" w:rsidR="001E0EA9" w:rsidP="001E0EA9" w:rsidRDefault="001E0EA9" w14:paraId="2A1275D9" w14:textId="77777777">
      <w:pPr>
        <w:numPr>
          <w:ilvl w:val="1"/>
          <w:numId w:val="12"/>
        </w:numPr>
        <w:rPr>
          <w:b/>
          <w:bCs/>
        </w:rPr>
      </w:pPr>
      <w:r w:rsidRPr="001E0EA9">
        <w:rPr>
          <w:b/>
          <w:bCs/>
        </w:rPr>
        <w:t xml:space="preserve">Expression libre : "Pourquoi je suis </w:t>
      </w:r>
      <w:proofErr w:type="spellStart"/>
      <w:r w:rsidRPr="001E0EA9">
        <w:rPr>
          <w:b/>
          <w:bCs/>
        </w:rPr>
        <w:t>venu·e</w:t>
      </w:r>
      <w:proofErr w:type="spellEnd"/>
      <w:r w:rsidRPr="001E0EA9">
        <w:rPr>
          <w:b/>
          <w:bCs/>
        </w:rPr>
        <w:t xml:space="preserve"> aujourd’hui ?"</w:t>
      </w:r>
    </w:p>
    <w:p w:rsidRPr="001E0EA9" w:rsidR="001E0EA9" w:rsidP="001E0EA9" w:rsidRDefault="001E0EA9" w14:paraId="213FC200" w14:textId="77777777">
      <w:pPr>
        <w:numPr>
          <w:ilvl w:val="0"/>
          <w:numId w:val="12"/>
        </w:numPr>
        <w:rPr>
          <w:b/>
          <w:bCs/>
        </w:rPr>
      </w:pPr>
      <w:r w:rsidRPr="001E0EA9">
        <w:rPr>
          <w:b/>
          <w:bCs/>
        </w:rPr>
        <w:t>Formateurs :</w:t>
      </w:r>
    </w:p>
    <w:p w:rsidRPr="001E0EA9" w:rsidR="001E0EA9" w:rsidP="001E0EA9" w:rsidRDefault="001E0EA9" w14:paraId="26024E5F" w14:textId="77777777">
      <w:pPr>
        <w:numPr>
          <w:ilvl w:val="1"/>
          <w:numId w:val="12"/>
        </w:numPr>
        <w:rPr>
          <w:b/>
          <w:bCs/>
        </w:rPr>
      </w:pPr>
      <w:r w:rsidRPr="001E0EA9">
        <w:rPr>
          <w:b/>
          <w:bCs/>
        </w:rPr>
        <w:t>Accueil convivial et explication du cadre de formation CGT : pas un cours magistral, mais une construction collective.</w:t>
      </w:r>
    </w:p>
    <w:p w:rsidRPr="001E0EA9" w:rsidR="001E0EA9" w:rsidP="001E0EA9" w:rsidRDefault="001E0EA9" w14:paraId="41855A38" w14:textId="77777777">
      <w:pPr>
        <w:numPr>
          <w:ilvl w:val="1"/>
          <w:numId w:val="12"/>
        </w:numPr>
        <w:rPr>
          <w:b/>
          <w:bCs/>
        </w:rPr>
      </w:pPr>
      <w:r w:rsidRPr="001E0EA9">
        <w:rPr>
          <w:b/>
          <w:bCs/>
        </w:rPr>
        <w:t>Objectif : instaurer la parole libre et partagée</w:t>
      </w:r>
    </w:p>
    <w:p w:rsidR="001E0EA9" w:rsidP="001E0EA9" w:rsidRDefault="001E0EA9" w14:paraId="33E2E9AA" w14:textId="73776D78">
      <w:pPr>
        <w:numPr>
          <w:ilvl w:val="1"/>
          <w:numId w:val="12"/>
        </w:numPr>
        <w:rPr>
          <w:b/>
          <w:bCs/>
        </w:rPr>
      </w:pPr>
      <w:r w:rsidRPr="001E0EA9">
        <w:rPr>
          <w:b/>
          <w:bCs/>
        </w:rPr>
        <w:t>Distribuer le programme imprimé</w:t>
      </w:r>
    </w:p>
    <w:p w:rsidRPr="001E0EA9" w:rsidR="001E0EA9" w:rsidP="001E0EA9" w:rsidRDefault="001E0EA9" w14:paraId="5632BC87" w14:textId="31E9F61A">
      <w:pPr>
        <w:rPr>
          <w:b/>
          <w:bCs/>
        </w:rPr>
      </w:pPr>
      <w:r>
        <w:rPr>
          <w:b/>
          <w:bCs/>
        </w:rPr>
        <w:br w:type="page"/>
      </w:r>
    </w:p>
    <w:p w:rsidRPr="001E0EA9" w:rsidR="001E0EA9" w:rsidP="001E0EA9" w:rsidRDefault="00000000" w14:paraId="232AF800" w14:textId="77777777">
      <w:pPr>
        <w:rPr>
          <w:b/>
          <w:bCs/>
        </w:rPr>
      </w:pPr>
      <w:r>
        <w:rPr>
          <w:b/>
          <w:bCs/>
        </w:rPr>
        <w:pict w14:anchorId="72A7A1BC">
          <v:rect id="_x0000_i1027" style="width:0;height:1.5pt" o:hr="t" o:hrstd="t" o:hralign="center" fillcolor="#a0a0a0" stroked="f"/>
        </w:pict>
      </w:r>
    </w:p>
    <w:p w:rsidRPr="001E0EA9" w:rsidR="001E0EA9" w:rsidP="001E0EA9" w:rsidRDefault="001E0EA9" w14:paraId="4278D84A" w14:textId="77777777">
      <w:pPr>
        <w:rPr>
          <w:b/>
          <w:bCs/>
        </w:rPr>
      </w:pPr>
      <w:r w:rsidRPr="001E0EA9">
        <w:rPr>
          <w:b/>
          <w:bCs/>
        </w:rPr>
        <w:t>9h30 - 10h15 : Pourquoi un fonctionnement statutaire ?</w:t>
      </w:r>
    </w:p>
    <w:p w:rsidRPr="001E0EA9" w:rsidR="001E0EA9" w:rsidP="001E0EA9" w:rsidRDefault="001E0EA9" w14:paraId="310E62E1" w14:textId="77777777">
      <w:pPr>
        <w:rPr>
          <w:b/>
          <w:bCs/>
          <w:color w:val="FFFFFF" w:themeColor="background1"/>
        </w:rPr>
      </w:pPr>
      <w:r w:rsidRPr="001E0EA9">
        <w:rPr>
          <w:b/>
          <w:bCs/>
          <w:color w:val="FFFFFF" w:themeColor="background1"/>
          <w:highlight w:val="red"/>
        </w:rPr>
        <w:t>Objectifs généraux : Comprendre la finalité d'un cadre statutaire dans le syndicat et le lien avec la démocratie syndicale.</w:t>
      </w:r>
      <w:r w:rsidRPr="001E0EA9">
        <w:rPr>
          <w:b/>
          <w:bCs/>
          <w:color w:val="FFFFFF" w:themeColor="background1"/>
          <w:highlight w:val="red"/>
        </w:rPr>
        <w:br/>
      </w:r>
      <w:r w:rsidRPr="001E0EA9">
        <w:rPr>
          <w:b/>
          <w:bCs/>
          <w:color w:val="FFFFFF" w:themeColor="background1"/>
          <w:highlight w:val="red"/>
        </w:rPr>
        <w:t>Objectifs stagiaires : Identifier les raisons d'avoir des statuts et leurs effets sur la vie syndicale.</w:t>
      </w:r>
    </w:p>
    <w:p w:rsidRPr="001E0EA9" w:rsidR="001E0EA9" w:rsidP="001E0EA9" w:rsidRDefault="001E0EA9" w14:paraId="0FF41CF8" w14:textId="77777777">
      <w:pPr>
        <w:numPr>
          <w:ilvl w:val="0"/>
          <w:numId w:val="13"/>
        </w:numPr>
        <w:rPr>
          <w:b/>
          <w:bCs/>
        </w:rPr>
      </w:pPr>
      <w:r w:rsidRPr="001E0EA9">
        <w:rPr>
          <w:b/>
          <w:bCs/>
        </w:rPr>
        <w:t>Stagiaires :</w:t>
      </w:r>
    </w:p>
    <w:p w:rsidRPr="001E0EA9" w:rsidR="001E0EA9" w:rsidP="001E0EA9" w:rsidRDefault="001E0EA9" w14:paraId="230817A8" w14:textId="39E50D13">
      <w:pPr>
        <w:numPr>
          <w:ilvl w:val="1"/>
          <w:numId w:val="13"/>
        </w:numPr>
        <w:rPr>
          <w:b w:val="1"/>
          <w:bCs w:val="1"/>
        </w:rPr>
      </w:pPr>
      <w:r w:rsidRPr="0562E332" w:rsidR="0562E332">
        <w:rPr>
          <w:b w:val="1"/>
          <w:bCs w:val="1"/>
        </w:rPr>
        <w:t>« C’est quoi un syndicat bien organisé pour moi ? »</w:t>
      </w:r>
    </w:p>
    <w:p w:rsidRPr="001E0EA9" w:rsidR="001E0EA9" w:rsidP="001E0EA9" w:rsidRDefault="001E0EA9" w14:paraId="08805F67" w14:textId="77777777">
      <w:pPr>
        <w:numPr>
          <w:ilvl w:val="1"/>
          <w:numId w:val="13"/>
        </w:numPr>
        <w:rPr>
          <w:b/>
          <w:bCs/>
        </w:rPr>
      </w:pPr>
      <w:r w:rsidRPr="001E0EA9">
        <w:rPr>
          <w:b/>
          <w:bCs/>
        </w:rPr>
        <w:t>Mise en commun au tableau : idées forces (ex : démocratie, transmission, respect des rôles...)</w:t>
      </w:r>
    </w:p>
    <w:p w:rsidRPr="001E0EA9" w:rsidR="001E0EA9" w:rsidP="001E0EA9" w:rsidRDefault="001E0EA9" w14:paraId="3FD89DF4" w14:textId="77777777">
      <w:pPr>
        <w:numPr>
          <w:ilvl w:val="0"/>
          <w:numId w:val="13"/>
        </w:numPr>
        <w:rPr>
          <w:b/>
          <w:bCs/>
        </w:rPr>
      </w:pPr>
      <w:r w:rsidRPr="001E0EA9">
        <w:rPr>
          <w:b/>
          <w:bCs/>
        </w:rPr>
        <w:t>Formateurs :</w:t>
      </w:r>
    </w:p>
    <w:p w:rsidRPr="001E0EA9" w:rsidR="001E0EA9" w:rsidP="001E0EA9" w:rsidRDefault="001E0EA9" w14:paraId="74306192" w14:textId="77777777">
      <w:pPr>
        <w:numPr>
          <w:ilvl w:val="1"/>
          <w:numId w:val="13"/>
        </w:numPr>
        <w:rPr>
          <w:b/>
          <w:bCs/>
        </w:rPr>
      </w:pPr>
      <w:r w:rsidRPr="001E0EA9">
        <w:rPr>
          <w:b/>
          <w:bCs/>
        </w:rPr>
        <w:t>Appui sur la Charte de la vie syndicale et les statuts CGT (52e Congrès)</w:t>
      </w:r>
    </w:p>
    <w:p w:rsidRPr="001E0EA9" w:rsidR="001E0EA9" w:rsidP="001E0EA9" w:rsidRDefault="001E0EA9" w14:paraId="7F1C0643" w14:textId="77777777">
      <w:pPr>
        <w:numPr>
          <w:ilvl w:val="1"/>
          <w:numId w:val="13"/>
        </w:numPr>
        <w:rPr>
          <w:b/>
          <w:bCs/>
        </w:rPr>
      </w:pPr>
      <w:r w:rsidRPr="001E0EA9">
        <w:rPr>
          <w:b/>
          <w:bCs/>
        </w:rPr>
        <w:t>Relances possibles :</w:t>
      </w:r>
    </w:p>
    <w:p w:rsidRPr="001E0EA9" w:rsidR="001E0EA9" w:rsidP="001E0EA9" w:rsidRDefault="001E0EA9" w14:paraId="71292BA7" w14:textId="77777777">
      <w:pPr>
        <w:numPr>
          <w:ilvl w:val="2"/>
          <w:numId w:val="13"/>
        </w:numPr>
        <w:rPr>
          <w:b/>
          <w:bCs/>
        </w:rPr>
      </w:pPr>
      <w:r w:rsidRPr="001E0EA9">
        <w:rPr>
          <w:b/>
          <w:bCs/>
        </w:rPr>
        <w:t>"Que se passe-t-il si chacun fait comme il veut ?"</w:t>
      </w:r>
    </w:p>
    <w:p w:rsidRPr="001E0EA9" w:rsidR="001E0EA9" w:rsidP="001E0EA9" w:rsidRDefault="001E0EA9" w14:paraId="537C947C" w14:textId="77777777">
      <w:pPr>
        <w:numPr>
          <w:ilvl w:val="2"/>
          <w:numId w:val="13"/>
        </w:numPr>
        <w:rPr>
          <w:b/>
          <w:bCs/>
        </w:rPr>
      </w:pPr>
      <w:r w:rsidRPr="001E0EA9">
        <w:rPr>
          <w:b/>
          <w:bCs/>
        </w:rPr>
        <w:t>"Peut-on parler de démocratie sans statuts partagés ?"</w:t>
      </w:r>
    </w:p>
    <w:p w:rsidRPr="001E0EA9" w:rsidR="001E0EA9" w:rsidP="001E0EA9" w:rsidRDefault="001E0EA9" w14:paraId="6D594BC2" w14:textId="77777777">
      <w:pPr>
        <w:numPr>
          <w:ilvl w:val="1"/>
          <w:numId w:val="13"/>
        </w:numPr>
        <w:rPr>
          <w:b/>
          <w:bCs/>
        </w:rPr>
      </w:pPr>
      <w:r w:rsidRPr="001E0EA9">
        <w:rPr>
          <w:b/>
          <w:bCs/>
        </w:rPr>
        <w:t>Réponse attendue : les statuts permettent de décider collectivement et de garantir le respect des droits</w:t>
      </w:r>
    </w:p>
    <w:p w:rsidRPr="001E0EA9" w:rsidR="001E0EA9" w:rsidP="001E0EA9" w:rsidRDefault="00000000" w14:paraId="15BC5534" w14:textId="77777777">
      <w:pPr>
        <w:rPr>
          <w:b/>
          <w:bCs/>
        </w:rPr>
      </w:pPr>
      <w:r>
        <w:rPr>
          <w:b/>
          <w:bCs/>
        </w:rPr>
        <w:pict w14:anchorId="23F48BC1">
          <v:rect id="_x0000_i1028" style="width:0;height:1.5pt" o:hr="t" o:hrstd="t" o:hralign="center" fillcolor="#a0a0a0" stroked="f"/>
        </w:pict>
      </w:r>
    </w:p>
    <w:p w:rsidRPr="001E0EA9" w:rsidR="001E0EA9" w:rsidP="001E0EA9" w:rsidRDefault="001E0EA9" w14:paraId="751D6BF4" w14:textId="77777777">
      <w:pPr>
        <w:rPr>
          <w:b/>
          <w:bCs/>
        </w:rPr>
      </w:pPr>
      <w:r w:rsidRPr="001E0EA9">
        <w:rPr>
          <w:b/>
          <w:bCs/>
        </w:rPr>
        <w:t>10h15 - 11h00 : Le rôle des adhérents</w:t>
      </w:r>
    </w:p>
    <w:p w:rsidRPr="001E0EA9" w:rsidR="001E0EA9" w:rsidP="001E0EA9" w:rsidRDefault="001E0EA9" w14:paraId="04C35519" w14:textId="77777777">
      <w:pPr>
        <w:pStyle w:val="objectifs"/>
      </w:pPr>
      <w:r w:rsidRPr="001E0EA9">
        <w:rPr>
          <w:highlight w:val="red"/>
        </w:rPr>
        <w:t xml:space="preserve">Objectifs généraux : Revaloriser la place des </w:t>
      </w:r>
      <w:proofErr w:type="spellStart"/>
      <w:r w:rsidRPr="001E0EA9">
        <w:rPr>
          <w:highlight w:val="red"/>
        </w:rPr>
        <w:t>adhérent·es</w:t>
      </w:r>
      <w:proofErr w:type="spellEnd"/>
      <w:r w:rsidRPr="001E0EA9">
        <w:rPr>
          <w:highlight w:val="red"/>
        </w:rPr>
        <w:t xml:space="preserve"> dans l'organisation syndicale.</w:t>
      </w:r>
      <w:r w:rsidRPr="001E0EA9">
        <w:rPr>
          <w:highlight w:val="red"/>
        </w:rPr>
        <w:br/>
      </w:r>
      <w:r w:rsidRPr="001E0EA9">
        <w:rPr>
          <w:highlight w:val="red"/>
        </w:rPr>
        <w:t xml:space="preserve">Objectifs stagiaires : Identifier les droits, devoirs et capacités d'intervention des </w:t>
      </w:r>
      <w:proofErr w:type="spellStart"/>
      <w:r w:rsidRPr="001E0EA9">
        <w:rPr>
          <w:highlight w:val="red"/>
        </w:rPr>
        <w:t>adhérent·es</w:t>
      </w:r>
      <w:proofErr w:type="spellEnd"/>
      <w:r w:rsidRPr="001E0EA9">
        <w:rPr>
          <w:highlight w:val="red"/>
        </w:rPr>
        <w:t>.</w:t>
      </w:r>
    </w:p>
    <w:p w:rsidRPr="001E0EA9" w:rsidR="001E0EA9" w:rsidP="001E0EA9" w:rsidRDefault="001E0EA9" w14:paraId="54A45175" w14:textId="77777777">
      <w:pPr>
        <w:numPr>
          <w:ilvl w:val="0"/>
          <w:numId w:val="14"/>
        </w:numPr>
        <w:rPr>
          <w:b/>
          <w:bCs/>
        </w:rPr>
      </w:pPr>
      <w:r w:rsidRPr="001E0EA9">
        <w:rPr>
          <w:b/>
          <w:bCs/>
        </w:rPr>
        <w:t>Stagiaires :</w:t>
      </w:r>
    </w:p>
    <w:p w:rsidRPr="001E0EA9" w:rsidR="001E0EA9" w:rsidP="001E0EA9" w:rsidRDefault="001E0EA9" w14:paraId="3ED5EA3E" w14:textId="74822750">
      <w:pPr>
        <w:numPr>
          <w:ilvl w:val="1"/>
          <w:numId w:val="14"/>
        </w:numPr>
        <w:rPr>
          <w:b w:val="1"/>
          <w:bCs w:val="1"/>
        </w:rPr>
      </w:pPr>
      <w:r w:rsidRPr="0562E332" w:rsidR="0562E332">
        <w:rPr>
          <w:b w:val="1"/>
          <w:bCs w:val="1"/>
        </w:rPr>
        <w:t xml:space="preserve">« Que peut faire </w:t>
      </w:r>
      <w:r w:rsidRPr="0562E332" w:rsidR="0562E332">
        <w:rPr>
          <w:b w:val="1"/>
          <w:bCs w:val="1"/>
        </w:rPr>
        <w:t>un·e</w:t>
      </w:r>
      <w:r w:rsidRPr="0562E332" w:rsidR="0562E332">
        <w:rPr>
          <w:b w:val="1"/>
          <w:bCs w:val="1"/>
        </w:rPr>
        <w:t xml:space="preserve"> </w:t>
      </w:r>
      <w:r w:rsidRPr="0562E332" w:rsidR="0562E332">
        <w:rPr>
          <w:b w:val="1"/>
          <w:bCs w:val="1"/>
        </w:rPr>
        <w:t>adhérent·e</w:t>
      </w:r>
      <w:r w:rsidRPr="0562E332" w:rsidR="0562E332">
        <w:rPr>
          <w:b w:val="1"/>
          <w:bCs w:val="1"/>
        </w:rPr>
        <w:t xml:space="preserve"> CGT ? »</w:t>
      </w:r>
    </w:p>
    <w:p w:rsidRPr="001E0EA9" w:rsidR="001E0EA9" w:rsidP="001E0EA9" w:rsidRDefault="001E0EA9" w14:paraId="2F882637" w14:textId="44504336">
      <w:pPr>
        <w:numPr>
          <w:ilvl w:val="1"/>
          <w:numId w:val="14"/>
        </w:numPr>
        <w:rPr>
          <w:b w:val="1"/>
          <w:bCs w:val="1"/>
        </w:rPr>
      </w:pPr>
      <w:r w:rsidRPr="0562E332" w:rsidR="0562E332">
        <w:rPr>
          <w:b w:val="1"/>
          <w:bCs w:val="1"/>
        </w:rPr>
        <w:t>Tri  : "Droit / Devoir / Pouvoir d’intervention"</w:t>
      </w:r>
    </w:p>
    <w:p w:rsidRPr="001E0EA9" w:rsidR="001E0EA9" w:rsidP="001E0EA9" w:rsidRDefault="001E0EA9" w14:paraId="152ECFB8" w14:textId="77777777">
      <w:pPr>
        <w:numPr>
          <w:ilvl w:val="0"/>
          <w:numId w:val="14"/>
        </w:numPr>
        <w:rPr>
          <w:b/>
          <w:bCs/>
        </w:rPr>
      </w:pPr>
      <w:r w:rsidRPr="001E0EA9">
        <w:rPr>
          <w:b/>
          <w:bCs/>
        </w:rPr>
        <w:t>Formateurs :</w:t>
      </w:r>
    </w:p>
    <w:p w:rsidRPr="001E0EA9" w:rsidR="001E0EA9" w:rsidP="001E0EA9" w:rsidRDefault="001E0EA9" w14:paraId="3FE3811D" w14:textId="77777777">
      <w:pPr>
        <w:numPr>
          <w:ilvl w:val="1"/>
          <w:numId w:val="14"/>
        </w:numPr>
        <w:rPr>
          <w:b/>
          <w:bCs/>
        </w:rPr>
      </w:pPr>
      <w:r w:rsidRPr="001E0EA9">
        <w:rPr>
          <w:b/>
          <w:bCs/>
        </w:rPr>
        <w:t>Relance : "</w:t>
      </w:r>
      <w:proofErr w:type="spellStart"/>
      <w:r w:rsidRPr="001E0EA9">
        <w:rPr>
          <w:b/>
          <w:bCs/>
        </w:rPr>
        <w:t>Un·e</w:t>
      </w:r>
      <w:proofErr w:type="spellEnd"/>
      <w:r w:rsidRPr="001E0EA9">
        <w:rPr>
          <w:b/>
          <w:bCs/>
        </w:rPr>
        <w:t xml:space="preserve"> </w:t>
      </w:r>
      <w:proofErr w:type="spellStart"/>
      <w:r w:rsidRPr="001E0EA9">
        <w:rPr>
          <w:b/>
          <w:bCs/>
        </w:rPr>
        <w:t>adhérent·e</w:t>
      </w:r>
      <w:proofErr w:type="spellEnd"/>
      <w:r w:rsidRPr="001E0EA9">
        <w:rPr>
          <w:b/>
          <w:bCs/>
        </w:rPr>
        <w:t xml:space="preserve"> </w:t>
      </w:r>
      <w:proofErr w:type="spellStart"/>
      <w:r w:rsidRPr="001E0EA9">
        <w:rPr>
          <w:b/>
          <w:bCs/>
        </w:rPr>
        <w:t>peut-il·elle</w:t>
      </w:r>
      <w:proofErr w:type="spellEnd"/>
      <w:r w:rsidRPr="001E0EA9">
        <w:rPr>
          <w:b/>
          <w:bCs/>
        </w:rPr>
        <w:t xml:space="preserve"> participer aux choix de l’orientation du syndicat ?"</w:t>
      </w:r>
    </w:p>
    <w:p w:rsidRPr="001E0EA9" w:rsidR="001E0EA9" w:rsidP="001E0EA9" w:rsidRDefault="001E0EA9" w14:paraId="15DD0304" w14:textId="77777777">
      <w:pPr>
        <w:numPr>
          <w:ilvl w:val="1"/>
          <w:numId w:val="14"/>
        </w:numPr>
        <w:rPr>
          <w:b/>
          <w:bCs/>
        </w:rPr>
      </w:pPr>
      <w:r w:rsidRPr="001E0EA9">
        <w:rPr>
          <w:b/>
          <w:bCs/>
        </w:rPr>
        <w:t>Réponse attendue : Oui, par l’AG, les congrès, les votes, la participation active</w:t>
      </w:r>
    </w:p>
    <w:p w:rsidRPr="001E0EA9" w:rsidR="001E0EA9" w:rsidP="001E0EA9" w:rsidRDefault="001E0EA9" w14:paraId="5AC95CE2" w14:textId="77777777">
      <w:pPr>
        <w:numPr>
          <w:ilvl w:val="1"/>
          <w:numId w:val="14"/>
        </w:numPr>
        <w:rPr>
          <w:b/>
          <w:bCs/>
        </w:rPr>
      </w:pPr>
      <w:r w:rsidRPr="001E0EA9">
        <w:rPr>
          <w:b/>
          <w:bCs/>
        </w:rPr>
        <w:t xml:space="preserve">Appui : Charte de la vie syndicale, </w:t>
      </w:r>
      <w:r w:rsidRPr="001E0EA9">
        <w:rPr>
          <w:b/>
          <w:bCs/>
          <w:i/>
          <w:iCs/>
        </w:rPr>
        <w:t>Un syndicat c’est quoi ?</w:t>
      </w:r>
    </w:p>
    <w:p w:rsidRPr="001E0EA9" w:rsidR="001E0EA9" w:rsidP="001E0EA9" w:rsidRDefault="00000000" w14:paraId="79FD3F49" w14:textId="77777777">
      <w:pPr>
        <w:rPr>
          <w:b/>
          <w:bCs/>
        </w:rPr>
      </w:pPr>
      <w:r>
        <w:rPr>
          <w:b/>
          <w:bCs/>
        </w:rPr>
        <w:pict w14:anchorId="77A238A9">
          <v:rect id="_x0000_i1029" style="width:0;height:1.5pt" o:hr="t" o:hrstd="t" o:hralign="center" fillcolor="#a0a0a0" stroked="f"/>
        </w:pict>
      </w:r>
    </w:p>
    <w:p w:rsidRPr="001E0EA9" w:rsidR="001E0EA9" w:rsidP="001E0EA9" w:rsidRDefault="001E0EA9" w14:paraId="0371D706" w14:textId="77777777">
      <w:pPr>
        <w:rPr>
          <w:b/>
          <w:bCs/>
        </w:rPr>
      </w:pPr>
      <w:r w:rsidRPr="001E0EA9">
        <w:rPr>
          <w:b/>
          <w:bCs/>
        </w:rPr>
        <w:t>11h00 - 11h15 : Pause</w:t>
      </w:r>
    </w:p>
    <w:p w:rsidRPr="001E0EA9" w:rsidR="001E0EA9" w:rsidP="001E0EA9" w:rsidRDefault="00000000" w14:paraId="4152AC44" w14:textId="77777777">
      <w:pPr>
        <w:rPr>
          <w:b/>
          <w:bCs/>
        </w:rPr>
      </w:pPr>
      <w:r>
        <w:rPr>
          <w:b/>
          <w:bCs/>
        </w:rPr>
        <w:pict w14:anchorId="2564AB86">
          <v:rect id="_x0000_i1030" style="width:0;height:1.5pt" o:hr="t" o:hrstd="t" o:hralign="center" fillcolor="#a0a0a0" stroked="f"/>
        </w:pict>
      </w:r>
    </w:p>
    <w:p w:rsidR="001E0EA9" w:rsidRDefault="001E0EA9" w14:paraId="601F7EFA" w14:textId="77777777">
      <w:pPr>
        <w:rPr>
          <w:b/>
          <w:bCs/>
        </w:rPr>
      </w:pPr>
      <w:r>
        <w:rPr>
          <w:b/>
          <w:bCs/>
        </w:rPr>
        <w:br w:type="page"/>
      </w:r>
    </w:p>
    <w:p w:rsidRPr="001E0EA9" w:rsidR="001E0EA9" w:rsidP="001E0EA9" w:rsidRDefault="001E0EA9" w14:paraId="1BA77131" w14:textId="779311D1">
      <w:pPr>
        <w:rPr>
          <w:b/>
          <w:bCs/>
        </w:rPr>
      </w:pPr>
      <w:r w:rsidRPr="001E0EA9">
        <w:rPr>
          <w:b/>
          <w:bCs/>
        </w:rPr>
        <w:t xml:space="preserve">11h15 - 12h00 : </w:t>
      </w:r>
      <w:proofErr w:type="spellStart"/>
      <w:r w:rsidRPr="001E0EA9">
        <w:rPr>
          <w:b/>
          <w:bCs/>
        </w:rPr>
        <w:t>Élu·es</w:t>
      </w:r>
      <w:proofErr w:type="spellEnd"/>
      <w:r w:rsidRPr="001E0EA9">
        <w:rPr>
          <w:b/>
          <w:bCs/>
        </w:rPr>
        <w:t xml:space="preserve">, </w:t>
      </w:r>
      <w:proofErr w:type="spellStart"/>
      <w:r w:rsidRPr="001E0EA9">
        <w:rPr>
          <w:b/>
          <w:bCs/>
        </w:rPr>
        <w:t>mandaté·es</w:t>
      </w:r>
      <w:proofErr w:type="spellEnd"/>
      <w:r w:rsidRPr="001E0EA9">
        <w:rPr>
          <w:b/>
          <w:bCs/>
        </w:rPr>
        <w:t>, responsables : quels rôles ?</w:t>
      </w:r>
    </w:p>
    <w:p w:rsidRPr="001E0EA9" w:rsidR="001E0EA9" w:rsidP="001E0EA9" w:rsidRDefault="001E0EA9" w14:paraId="01AE1908" w14:textId="77777777">
      <w:pPr>
        <w:pStyle w:val="objectifs"/>
      </w:pPr>
      <w:r w:rsidRPr="001E0EA9">
        <w:rPr>
          <w:highlight w:val="red"/>
        </w:rPr>
        <w:t xml:space="preserve">Objectifs généraux : Clarifier les différents statuts des </w:t>
      </w:r>
      <w:proofErr w:type="spellStart"/>
      <w:r w:rsidRPr="001E0EA9">
        <w:rPr>
          <w:highlight w:val="red"/>
        </w:rPr>
        <w:t>militant·es</w:t>
      </w:r>
      <w:proofErr w:type="spellEnd"/>
      <w:r w:rsidRPr="001E0EA9">
        <w:rPr>
          <w:highlight w:val="red"/>
        </w:rPr>
        <w:t xml:space="preserve"> dans l’organisation syndicale.</w:t>
      </w:r>
      <w:r w:rsidRPr="001E0EA9">
        <w:rPr>
          <w:highlight w:val="red"/>
        </w:rPr>
        <w:br/>
      </w:r>
      <w:r w:rsidRPr="001E0EA9">
        <w:rPr>
          <w:highlight w:val="red"/>
        </w:rPr>
        <w:t>Objectifs stagiaires : Distinguer les rôles d'</w:t>
      </w:r>
      <w:proofErr w:type="spellStart"/>
      <w:r w:rsidRPr="001E0EA9">
        <w:rPr>
          <w:highlight w:val="red"/>
        </w:rPr>
        <w:t>élu·e</w:t>
      </w:r>
      <w:proofErr w:type="spellEnd"/>
      <w:r w:rsidRPr="001E0EA9">
        <w:rPr>
          <w:highlight w:val="red"/>
        </w:rPr>
        <w:t xml:space="preserve">, de </w:t>
      </w:r>
      <w:proofErr w:type="spellStart"/>
      <w:r w:rsidRPr="001E0EA9">
        <w:rPr>
          <w:highlight w:val="red"/>
        </w:rPr>
        <w:t>mandaté·e</w:t>
      </w:r>
      <w:proofErr w:type="spellEnd"/>
      <w:r w:rsidRPr="001E0EA9">
        <w:rPr>
          <w:highlight w:val="red"/>
        </w:rPr>
        <w:t xml:space="preserve"> et de responsable. Comprendre qui les mandate et leurs liens avec le syndicat.</w:t>
      </w:r>
    </w:p>
    <w:p w:rsidRPr="001E0EA9" w:rsidR="001E0EA9" w:rsidP="001E0EA9" w:rsidRDefault="001E0EA9" w14:paraId="0F02EC2D" w14:textId="77777777">
      <w:pPr>
        <w:numPr>
          <w:ilvl w:val="0"/>
          <w:numId w:val="15"/>
        </w:numPr>
        <w:rPr>
          <w:b/>
          <w:bCs/>
        </w:rPr>
      </w:pPr>
      <w:r w:rsidRPr="001E0EA9">
        <w:rPr>
          <w:b/>
          <w:bCs/>
        </w:rPr>
        <w:t>Stagiaires :</w:t>
      </w:r>
    </w:p>
    <w:p w:rsidRPr="001E0EA9" w:rsidR="001E0EA9" w:rsidP="001E0EA9" w:rsidRDefault="001E0EA9" w14:paraId="7E2B2A87" w14:textId="56B537EC">
      <w:pPr>
        <w:numPr>
          <w:ilvl w:val="1"/>
          <w:numId w:val="15"/>
        </w:numPr>
        <w:rPr>
          <w:b w:val="1"/>
          <w:bCs w:val="1"/>
        </w:rPr>
      </w:pPr>
      <w:r w:rsidRPr="0562E332" w:rsidR="0562E332">
        <w:rPr>
          <w:b w:val="1"/>
          <w:bCs w:val="1"/>
        </w:rPr>
        <w:t xml:space="preserve">Activité collective : tri de rôles : Élu / Mandaté / Désigné / Responsable </w:t>
      </w:r>
    </w:p>
    <w:p w:rsidRPr="001E0EA9" w:rsidR="001E0EA9" w:rsidP="001E0EA9" w:rsidRDefault="001E0EA9" w14:paraId="590B6604" w14:textId="77777777">
      <w:pPr>
        <w:numPr>
          <w:ilvl w:val="1"/>
          <w:numId w:val="15"/>
        </w:numPr>
        <w:rPr>
          <w:b/>
          <w:bCs/>
        </w:rPr>
      </w:pPr>
      <w:r w:rsidRPr="001E0EA9">
        <w:rPr>
          <w:b/>
          <w:bCs/>
        </w:rPr>
        <w:t>Discussion : « Comment ces rôles interagissent ? Quels devoirs envers le syndicat ? »</w:t>
      </w:r>
    </w:p>
    <w:p w:rsidRPr="001E0EA9" w:rsidR="001E0EA9" w:rsidP="001E0EA9" w:rsidRDefault="001E0EA9" w14:paraId="255593BA" w14:textId="77777777">
      <w:pPr>
        <w:numPr>
          <w:ilvl w:val="0"/>
          <w:numId w:val="15"/>
        </w:numPr>
        <w:rPr>
          <w:b/>
          <w:bCs/>
        </w:rPr>
      </w:pPr>
      <w:r w:rsidRPr="001E0EA9">
        <w:rPr>
          <w:b/>
          <w:bCs/>
        </w:rPr>
        <w:t>Formateurs :</w:t>
      </w:r>
    </w:p>
    <w:p w:rsidRPr="001E0EA9" w:rsidR="001E0EA9" w:rsidP="001E0EA9" w:rsidRDefault="001E0EA9" w14:paraId="5F110C1A" w14:textId="77777777">
      <w:pPr>
        <w:numPr>
          <w:ilvl w:val="1"/>
          <w:numId w:val="15"/>
        </w:numPr>
        <w:rPr>
          <w:b/>
          <w:bCs/>
        </w:rPr>
      </w:pPr>
      <w:r w:rsidRPr="001E0EA9">
        <w:rPr>
          <w:b/>
          <w:bCs/>
        </w:rPr>
        <w:t>Relances clés :</w:t>
      </w:r>
    </w:p>
    <w:p w:rsidRPr="001E0EA9" w:rsidR="001E0EA9" w:rsidP="001E0EA9" w:rsidRDefault="001E0EA9" w14:paraId="2C0A30DD" w14:textId="77777777">
      <w:pPr>
        <w:numPr>
          <w:ilvl w:val="2"/>
          <w:numId w:val="15"/>
        </w:numPr>
        <w:rPr>
          <w:b/>
          <w:bCs/>
        </w:rPr>
      </w:pPr>
      <w:r w:rsidRPr="001E0EA9">
        <w:rPr>
          <w:b/>
          <w:bCs/>
        </w:rPr>
        <w:t>"Qui donne le mandat ?"</w:t>
      </w:r>
    </w:p>
    <w:p w:rsidRPr="001E0EA9" w:rsidR="001E0EA9" w:rsidP="001E0EA9" w:rsidRDefault="001E0EA9" w14:paraId="1E016BF3" w14:textId="77777777">
      <w:pPr>
        <w:numPr>
          <w:ilvl w:val="2"/>
          <w:numId w:val="15"/>
        </w:numPr>
        <w:rPr>
          <w:b/>
          <w:bCs/>
        </w:rPr>
      </w:pPr>
      <w:r w:rsidRPr="001E0EA9">
        <w:rPr>
          <w:b/>
          <w:bCs/>
        </w:rPr>
        <w:t>"Un mandaté peut-il agir sans lien avec le syndicat ?"</w:t>
      </w:r>
    </w:p>
    <w:p w:rsidRPr="001E0EA9" w:rsidR="001E0EA9" w:rsidP="001E0EA9" w:rsidRDefault="001E0EA9" w14:paraId="3796FEB4" w14:textId="77777777">
      <w:pPr>
        <w:numPr>
          <w:ilvl w:val="2"/>
          <w:numId w:val="15"/>
        </w:numPr>
        <w:rPr>
          <w:b/>
          <w:bCs/>
        </w:rPr>
      </w:pPr>
      <w:r w:rsidRPr="001E0EA9">
        <w:rPr>
          <w:b/>
          <w:bCs/>
        </w:rPr>
        <w:t>"Un élu CGT au CSE peut-il prendre des positions sans validation ?"</w:t>
      </w:r>
    </w:p>
    <w:p w:rsidRPr="001E0EA9" w:rsidR="001E0EA9" w:rsidP="001E0EA9" w:rsidRDefault="001E0EA9" w14:paraId="36B6066C" w14:textId="77777777">
      <w:pPr>
        <w:numPr>
          <w:ilvl w:val="1"/>
          <w:numId w:val="15"/>
        </w:numPr>
        <w:rPr>
          <w:b/>
          <w:bCs/>
        </w:rPr>
      </w:pPr>
      <w:r w:rsidRPr="001E0EA9">
        <w:rPr>
          <w:b/>
          <w:bCs/>
        </w:rPr>
        <w:t>Réponses attendues :</w:t>
      </w:r>
    </w:p>
    <w:p w:rsidRPr="001E0EA9" w:rsidR="001E0EA9" w:rsidP="001E0EA9" w:rsidRDefault="001E0EA9" w14:paraId="00213E92" w14:textId="77777777">
      <w:pPr>
        <w:numPr>
          <w:ilvl w:val="2"/>
          <w:numId w:val="15"/>
        </w:numPr>
        <w:rPr>
          <w:b/>
          <w:bCs/>
        </w:rPr>
      </w:pPr>
      <w:r w:rsidRPr="001E0EA9">
        <w:rPr>
          <w:b/>
          <w:bCs/>
        </w:rPr>
        <w:t>Le mandat est confié par le syndicat et doit être suivi et renouvelé selon les statuts</w:t>
      </w:r>
    </w:p>
    <w:p w:rsidRPr="001E0EA9" w:rsidR="001E0EA9" w:rsidP="001E0EA9" w:rsidRDefault="001E0EA9" w14:paraId="166A18A5" w14:textId="77777777">
      <w:pPr>
        <w:numPr>
          <w:ilvl w:val="2"/>
          <w:numId w:val="15"/>
        </w:numPr>
        <w:rPr>
          <w:b/>
          <w:bCs/>
        </w:rPr>
      </w:pPr>
      <w:r w:rsidRPr="001E0EA9">
        <w:rPr>
          <w:b/>
          <w:bCs/>
        </w:rPr>
        <w:t>L’élu CGT reste redevable au syndicat, même s’il est élu au suffrage</w:t>
      </w:r>
    </w:p>
    <w:p w:rsidRPr="001E0EA9" w:rsidR="001E0EA9" w:rsidP="001E0EA9" w:rsidRDefault="001E0EA9" w14:paraId="7F402EDB" w14:textId="77777777">
      <w:pPr>
        <w:numPr>
          <w:ilvl w:val="1"/>
          <w:numId w:val="15"/>
        </w:numPr>
        <w:rPr>
          <w:b/>
          <w:bCs/>
        </w:rPr>
      </w:pPr>
      <w:r w:rsidRPr="001E0EA9">
        <w:rPr>
          <w:b/>
          <w:bCs/>
        </w:rPr>
        <w:t>Appui sur la Charte de l'</w:t>
      </w:r>
      <w:proofErr w:type="spellStart"/>
      <w:r w:rsidRPr="001E0EA9">
        <w:rPr>
          <w:b/>
          <w:bCs/>
        </w:rPr>
        <w:t>élu·e</w:t>
      </w:r>
      <w:proofErr w:type="spellEnd"/>
      <w:r w:rsidRPr="001E0EA9">
        <w:rPr>
          <w:b/>
          <w:bCs/>
        </w:rPr>
        <w:t xml:space="preserve"> / </w:t>
      </w:r>
      <w:proofErr w:type="spellStart"/>
      <w:r w:rsidRPr="001E0EA9">
        <w:rPr>
          <w:b/>
          <w:bCs/>
        </w:rPr>
        <w:t>mandaté·e</w:t>
      </w:r>
      <w:proofErr w:type="spellEnd"/>
    </w:p>
    <w:p w:rsidRPr="001E0EA9" w:rsidR="001E0EA9" w:rsidP="001E0EA9" w:rsidRDefault="00000000" w14:paraId="5C52899D" w14:textId="77777777">
      <w:pPr>
        <w:rPr>
          <w:b/>
          <w:bCs/>
        </w:rPr>
      </w:pPr>
      <w:r>
        <w:rPr>
          <w:b/>
          <w:bCs/>
        </w:rPr>
        <w:pict w14:anchorId="2214FE89">
          <v:rect id="_x0000_i1031" style="width:0;height:1.5pt" o:hr="t" o:hrstd="t" o:hralign="center" fillcolor="#a0a0a0" stroked="f"/>
        </w:pict>
      </w:r>
    </w:p>
    <w:p w:rsidRPr="001E0EA9" w:rsidR="001E0EA9" w:rsidP="001E0EA9" w:rsidRDefault="001E0EA9" w14:paraId="65763A67" w14:textId="77777777">
      <w:pPr>
        <w:rPr>
          <w:b/>
          <w:bCs/>
        </w:rPr>
      </w:pPr>
      <w:r w:rsidRPr="001E0EA9">
        <w:rPr>
          <w:b/>
          <w:bCs/>
        </w:rPr>
        <w:t>12h00 - 12h30 : CE, Bureau syndical, SG : qui fait quoi ?</w:t>
      </w:r>
    </w:p>
    <w:p w:rsidRPr="001E0EA9" w:rsidR="001E0EA9" w:rsidP="001E0EA9" w:rsidRDefault="001E0EA9" w14:paraId="03AB709E" w14:textId="77777777">
      <w:pPr>
        <w:pStyle w:val="objectifs"/>
      </w:pPr>
      <w:r w:rsidRPr="001E0EA9">
        <w:rPr>
          <w:highlight w:val="red"/>
        </w:rPr>
        <w:t>Objectifs généraux : Comprendre les structures de direction d’un syndicat CGT.</w:t>
      </w:r>
      <w:r w:rsidRPr="001E0EA9">
        <w:rPr>
          <w:highlight w:val="red"/>
        </w:rPr>
        <w:br/>
      </w:r>
      <w:r w:rsidRPr="001E0EA9">
        <w:rPr>
          <w:highlight w:val="red"/>
        </w:rPr>
        <w:t>Objectifs stagiaires : Identifier les rôles, missions et articulations entre la CE, le Bureau et le Secrétaire Général.</w:t>
      </w:r>
    </w:p>
    <w:p w:rsidRPr="001E0EA9" w:rsidR="001E0EA9" w:rsidP="001E0EA9" w:rsidRDefault="001E0EA9" w14:paraId="630BFFCA" w14:textId="77777777">
      <w:pPr>
        <w:numPr>
          <w:ilvl w:val="0"/>
          <w:numId w:val="16"/>
        </w:numPr>
        <w:rPr>
          <w:b/>
          <w:bCs/>
        </w:rPr>
      </w:pPr>
      <w:r w:rsidRPr="001E0EA9">
        <w:rPr>
          <w:b/>
          <w:bCs/>
        </w:rPr>
        <w:t>Stagiaires :</w:t>
      </w:r>
    </w:p>
    <w:p w:rsidRPr="001E0EA9" w:rsidR="001E0EA9" w:rsidP="001E0EA9" w:rsidRDefault="001E0EA9" w14:paraId="5E60D088" w14:textId="0E57B077">
      <w:pPr>
        <w:numPr>
          <w:ilvl w:val="1"/>
          <w:numId w:val="16"/>
        </w:numPr>
        <w:rPr>
          <w:b w:val="1"/>
          <w:bCs w:val="1"/>
        </w:rPr>
      </w:pPr>
      <w:r w:rsidRPr="0562E332" w:rsidR="0562E332">
        <w:rPr>
          <w:b w:val="1"/>
          <w:bCs w:val="1"/>
        </w:rPr>
        <w:t>rôles et missions du Bureau, CE, SG, AG</w:t>
      </w:r>
    </w:p>
    <w:p w:rsidRPr="001E0EA9" w:rsidR="001E0EA9" w:rsidP="001E0EA9" w:rsidRDefault="001E0EA9" w14:paraId="432CDDAE" w14:textId="77777777">
      <w:pPr>
        <w:numPr>
          <w:ilvl w:val="1"/>
          <w:numId w:val="16"/>
        </w:numPr>
        <w:rPr>
          <w:b/>
          <w:bCs/>
        </w:rPr>
      </w:pPr>
      <w:r w:rsidRPr="001E0EA9">
        <w:rPr>
          <w:b/>
          <w:bCs/>
        </w:rPr>
        <w:t>Débat guidé : Qui impulse ? Qui décide ? Qui contrôle ?</w:t>
      </w:r>
    </w:p>
    <w:p w:rsidRPr="001E0EA9" w:rsidR="001E0EA9" w:rsidP="001E0EA9" w:rsidRDefault="001E0EA9" w14:paraId="2B4121BF" w14:textId="77777777">
      <w:pPr>
        <w:numPr>
          <w:ilvl w:val="0"/>
          <w:numId w:val="16"/>
        </w:numPr>
        <w:rPr>
          <w:b/>
          <w:bCs/>
        </w:rPr>
      </w:pPr>
      <w:r w:rsidRPr="001E0EA9">
        <w:rPr>
          <w:b/>
          <w:bCs/>
        </w:rPr>
        <w:t>Formateurs :</w:t>
      </w:r>
    </w:p>
    <w:p w:rsidRPr="001E0EA9" w:rsidR="001E0EA9" w:rsidP="001E0EA9" w:rsidRDefault="001E0EA9" w14:paraId="7CB86570" w14:textId="77777777">
      <w:pPr>
        <w:numPr>
          <w:ilvl w:val="1"/>
          <w:numId w:val="16"/>
        </w:numPr>
        <w:rPr>
          <w:b/>
          <w:bCs/>
        </w:rPr>
      </w:pPr>
      <w:r w:rsidRPr="001E0EA9">
        <w:rPr>
          <w:b/>
          <w:bCs/>
        </w:rPr>
        <w:t>Apport : lecture d’extraits des statuts CGT + Guide Orga (partie vie syndicale)</w:t>
      </w:r>
    </w:p>
    <w:p w:rsidRPr="001E0EA9" w:rsidR="001E0EA9" w:rsidP="001E0EA9" w:rsidRDefault="001E0EA9" w14:paraId="49187DB6" w14:textId="77777777">
      <w:pPr>
        <w:numPr>
          <w:ilvl w:val="1"/>
          <w:numId w:val="16"/>
        </w:numPr>
        <w:rPr>
          <w:b/>
          <w:bCs/>
        </w:rPr>
      </w:pPr>
      <w:r w:rsidRPr="001E0EA9">
        <w:rPr>
          <w:b/>
          <w:bCs/>
        </w:rPr>
        <w:t>Réponse attendue : CE = débat et suivi politique / Bureau = coordination / SG = animation et cohésion</w:t>
      </w:r>
    </w:p>
    <w:p w:rsidRPr="001E0EA9" w:rsidR="001E0EA9" w:rsidP="001E0EA9" w:rsidRDefault="00000000" w14:paraId="4B9B8B0E" w14:textId="77777777">
      <w:pPr>
        <w:rPr>
          <w:b/>
          <w:bCs/>
        </w:rPr>
      </w:pPr>
      <w:r>
        <w:rPr>
          <w:b/>
          <w:bCs/>
        </w:rPr>
        <w:pict w14:anchorId="1A7592DB">
          <v:rect id="_x0000_i1032" style="width:0;height:1.5pt" o:hr="t" o:hrstd="t" o:hralign="center" fillcolor="#a0a0a0" stroked="f"/>
        </w:pict>
      </w:r>
    </w:p>
    <w:p w:rsidRPr="001E0EA9" w:rsidR="001E0EA9" w:rsidP="001E0EA9" w:rsidRDefault="001E0EA9" w14:paraId="29326D0E" w14:textId="77777777">
      <w:pPr>
        <w:rPr>
          <w:b/>
          <w:bCs/>
        </w:rPr>
      </w:pPr>
      <w:r w:rsidRPr="001E0EA9">
        <w:rPr>
          <w:b/>
          <w:bCs/>
        </w:rPr>
        <w:t>12h30 - 13h30 : Déjeuner</w:t>
      </w:r>
    </w:p>
    <w:p w:rsidRPr="001E0EA9" w:rsidR="001E0EA9" w:rsidP="001E0EA9" w:rsidRDefault="00000000" w14:paraId="0E8E8B2E" w14:textId="77777777">
      <w:pPr>
        <w:rPr>
          <w:b/>
          <w:bCs/>
        </w:rPr>
      </w:pPr>
      <w:r>
        <w:rPr>
          <w:b/>
          <w:bCs/>
        </w:rPr>
        <w:pict w14:anchorId="2B8FA12B">
          <v:rect id="_x0000_i1033" style="width:0;height:1.5pt" o:hr="t" o:hrstd="t" o:hralign="center" fillcolor="#a0a0a0" stroked="f"/>
        </w:pict>
      </w:r>
    </w:p>
    <w:p w:rsidRPr="001E0EA9" w:rsidR="001E0EA9" w:rsidP="001E0EA9" w:rsidRDefault="001E0EA9" w14:paraId="0D7E1611" w14:textId="77777777">
      <w:pPr>
        <w:rPr>
          <w:b/>
          <w:bCs/>
        </w:rPr>
      </w:pPr>
      <w:r w:rsidRPr="001E0EA9">
        <w:rPr>
          <w:b/>
          <w:bCs/>
        </w:rPr>
        <w:t>13h30 - 14h30 : AG et congrès : lieux de la souveraineté syndicale</w:t>
      </w:r>
    </w:p>
    <w:p w:rsidRPr="001E0EA9" w:rsidR="001E0EA9" w:rsidP="001E0EA9" w:rsidRDefault="001E0EA9" w14:paraId="3921400D" w14:textId="77777777">
      <w:pPr>
        <w:pStyle w:val="objectifs"/>
      </w:pPr>
      <w:r w:rsidRPr="001E0EA9">
        <w:rPr>
          <w:highlight w:val="red"/>
        </w:rPr>
        <w:t>Objectifs généraux : Comprendre les mécanismes de prise de décision dans la CGT.</w:t>
      </w:r>
      <w:r w:rsidRPr="001E0EA9">
        <w:rPr>
          <w:highlight w:val="red"/>
        </w:rPr>
        <w:br/>
      </w:r>
      <w:r w:rsidRPr="001E0EA9">
        <w:rPr>
          <w:highlight w:val="red"/>
        </w:rPr>
        <w:t>Objectifs stagiaires : Connaître les étapes et rôles des AG et congrès dans la vie du syndicat.</w:t>
      </w:r>
    </w:p>
    <w:p w:rsidRPr="001E0EA9" w:rsidR="001E0EA9" w:rsidP="001E0EA9" w:rsidRDefault="001E0EA9" w14:paraId="4BA2FD33" w14:textId="77777777">
      <w:pPr>
        <w:numPr>
          <w:ilvl w:val="0"/>
          <w:numId w:val="17"/>
        </w:numPr>
        <w:rPr>
          <w:b/>
          <w:bCs/>
        </w:rPr>
      </w:pPr>
      <w:r w:rsidRPr="001E0EA9">
        <w:rPr>
          <w:b/>
          <w:bCs/>
        </w:rPr>
        <w:t>Stagiaires :</w:t>
      </w:r>
    </w:p>
    <w:p w:rsidRPr="001E0EA9" w:rsidR="001E0EA9" w:rsidP="001E0EA9" w:rsidRDefault="001E0EA9" w14:paraId="46D87C7F" w14:textId="77777777">
      <w:pPr>
        <w:numPr>
          <w:ilvl w:val="1"/>
          <w:numId w:val="17"/>
        </w:numPr>
        <w:rPr>
          <w:b/>
          <w:bCs/>
        </w:rPr>
      </w:pPr>
      <w:r w:rsidRPr="001E0EA9">
        <w:rPr>
          <w:b/>
          <w:bCs/>
        </w:rPr>
        <w:t>En groupes : construire un ordre du jour pour un congrès syndical</w:t>
      </w:r>
    </w:p>
    <w:p w:rsidRPr="001E0EA9" w:rsidR="001E0EA9" w:rsidP="001E0EA9" w:rsidRDefault="001E0EA9" w14:paraId="7A2CEE59" w14:textId="77777777">
      <w:pPr>
        <w:numPr>
          <w:ilvl w:val="1"/>
          <w:numId w:val="17"/>
        </w:numPr>
        <w:rPr>
          <w:b/>
          <w:bCs/>
        </w:rPr>
      </w:pPr>
      <w:r w:rsidRPr="001E0EA9">
        <w:rPr>
          <w:b/>
          <w:bCs/>
        </w:rPr>
        <w:t>Simulation d’un vote (ex : élection du bureau ou adoption de rapport d’activité)</w:t>
      </w:r>
    </w:p>
    <w:p w:rsidRPr="001E0EA9" w:rsidR="001E0EA9" w:rsidP="001E0EA9" w:rsidRDefault="001E0EA9" w14:paraId="28C0C0D9" w14:textId="77777777">
      <w:pPr>
        <w:numPr>
          <w:ilvl w:val="0"/>
          <w:numId w:val="17"/>
        </w:numPr>
        <w:rPr>
          <w:b/>
          <w:bCs/>
        </w:rPr>
      </w:pPr>
      <w:r w:rsidRPr="001E0EA9">
        <w:rPr>
          <w:b/>
          <w:bCs/>
        </w:rPr>
        <w:t>Formateurs :</w:t>
      </w:r>
    </w:p>
    <w:p w:rsidRPr="001E0EA9" w:rsidR="001E0EA9" w:rsidP="001E0EA9" w:rsidRDefault="001E0EA9" w14:paraId="05B309B2" w14:textId="77777777">
      <w:pPr>
        <w:numPr>
          <w:ilvl w:val="1"/>
          <w:numId w:val="17"/>
        </w:numPr>
        <w:rPr>
          <w:b/>
          <w:bCs/>
        </w:rPr>
      </w:pPr>
      <w:r w:rsidRPr="001E0EA9">
        <w:rPr>
          <w:b/>
          <w:bCs/>
        </w:rPr>
        <w:t>Réponses attendues :</w:t>
      </w:r>
    </w:p>
    <w:p w:rsidRPr="001E0EA9" w:rsidR="001E0EA9" w:rsidP="001E0EA9" w:rsidRDefault="001E0EA9" w14:paraId="4087A25E" w14:textId="77777777">
      <w:pPr>
        <w:numPr>
          <w:ilvl w:val="2"/>
          <w:numId w:val="17"/>
        </w:numPr>
        <w:rPr>
          <w:b/>
          <w:bCs/>
        </w:rPr>
      </w:pPr>
      <w:r w:rsidRPr="001E0EA9">
        <w:rPr>
          <w:b/>
          <w:bCs/>
        </w:rPr>
        <w:t>AG : instance annuelle d’information, de débat et de décision</w:t>
      </w:r>
    </w:p>
    <w:p w:rsidRPr="001E0EA9" w:rsidR="001E0EA9" w:rsidP="001E0EA9" w:rsidRDefault="001E0EA9" w14:paraId="2E6CCC89" w14:textId="77777777">
      <w:pPr>
        <w:numPr>
          <w:ilvl w:val="2"/>
          <w:numId w:val="17"/>
        </w:numPr>
        <w:rPr>
          <w:b/>
          <w:bCs/>
        </w:rPr>
      </w:pPr>
      <w:r w:rsidRPr="001E0EA9">
        <w:rPr>
          <w:b/>
          <w:bCs/>
        </w:rPr>
        <w:t>Congrès : moment d’orientation, élection, évaluation</w:t>
      </w:r>
    </w:p>
    <w:p w:rsidRPr="001E0EA9" w:rsidR="001E0EA9" w:rsidP="001E0EA9" w:rsidRDefault="001E0EA9" w14:paraId="1EEF7C30" w14:textId="77777777">
      <w:pPr>
        <w:numPr>
          <w:ilvl w:val="1"/>
          <w:numId w:val="17"/>
        </w:numPr>
        <w:rPr>
          <w:b/>
          <w:bCs/>
        </w:rPr>
      </w:pPr>
      <w:r w:rsidRPr="001E0EA9">
        <w:rPr>
          <w:b/>
          <w:bCs/>
        </w:rPr>
        <w:t>Appui sur les statuts CGT (fréquence, droit de vote, rapports...)</w:t>
      </w:r>
    </w:p>
    <w:p w:rsidRPr="001E0EA9" w:rsidR="001E0EA9" w:rsidP="001E0EA9" w:rsidRDefault="00000000" w14:paraId="647BFDCD" w14:textId="77777777">
      <w:pPr>
        <w:rPr>
          <w:b/>
          <w:bCs/>
        </w:rPr>
      </w:pPr>
      <w:r>
        <w:rPr>
          <w:b/>
          <w:bCs/>
        </w:rPr>
        <w:pict w14:anchorId="4026BEA5">
          <v:rect id="_x0000_i1034" style="width:0;height:1.5pt" o:hr="t" o:hrstd="t" o:hralign="center" fillcolor="#a0a0a0" stroked="f"/>
        </w:pict>
      </w:r>
    </w:p>
    <w:p w:rsidRPr="001E0EA9" w:rsidR="001E0EA9" w:rsidP="001E0EA9" w:rsidRDefault="001E0EA9" w14:paraId="03C47C71" w14:textId="77777777">
      <w:pPr>
        <w:rPr>
          <w:b/>
          <w:bCs/>
        </w:rPr>
      </w:pPr>
      <w:r w:rsidRPr="001E0EA9">
        <w:rPr>
          <w:b/>
          <w:bCs/>
        </w:rPr>
        <w:t>14h30 - 15h15 : Cotisations et outils CGT (CoGéTise, CoGiTiel)</w:t>
      </w:r>
    </w:p>
    <w:p w:rsidRPr="001E0EA9" w:rsidR="001E0EA9" w:rsidP="001E0EA9" w:rsidRDefault="001E0EA9" w14:paraId="23E69BCC" w14:textId="77777777">
      <w:pPr>
        <w:rPr>
          <w:b/>
          <w:bCs/>
          <w:color w:val="FFFFFF" w:themeColor="background1"/>
        </w:rPr>
      </w:pPr>
      <w:r w:rsidRPr="001E0EA9">
        <w:rPr>
          <w:b/>
          <w:bCs/>
          <w:color w:val="FFFFFF" w:themeColor="background1"/>
          <w:highlight w:val="red"/>
        </w:rPr>
        <w:t>Objectifs généraux : Comprendre les ressources du syndicat et les outils pour les gérer.</w:t>
      </w:r>
      <w:r w:rsidRPr="001E0EA9">
        <w:rPr>
          <w:b/>
          <w:bCs/>
          <w:color w:val="FFFFFF" w:themeColor="background1"/>
          <w:highlight w:val="red"/>
        </w:rPr>
        <w:br/>
      </w:r>
      <w:r w:rsidRPr="001E0EA9">
        <w:rPr>
          <w:b/>
          <w:bCs/>
          <w:color w:val="FFFFFF" w:themeColor="background1"/>
          <w:highlight w:val="red"/>
        </w:rPr>
        <w:t>Objectifs stagiaires : Connaître le circuit des cotisations et les fonctions de CoGéTise / CoGiTiel.</w:t>
      </w:r>
    </w:p>
    <w:p w:rsidRPr="001E0EA9" w:rsidR="001E0EA9" w:rsidP="001E0EA9" w:rsidRDefault="001E0EA9" w14:paraId="60F3A30B" w14:textId="77777777">
      <w:pPr>
        <w:numPr>
          <w:ilvl w:val="0"/>
          <w:numId w:val="18"/>
        </w:numPr>
        <w:rPr>
          <w:b/>
          <w:bCs/>
        </w:rPr>
      </w:pPr>
      <w:r w:rsidRPr="001E0EA9">
        <w:rPr>
          <w:b/>
          <w:bCs/>
        </w:rPr>
        <w:t>Stagiaires :</w:t>
      </w:r>
    </w:p>
    <w:p w:rsidRPr="001E0EA9" w:rsidR="001E0EA9" w:rsidP="001E0EA9" w:rsidRDefault="001E0EA9" w14:paraId="7DC2D733" w14:textId="77777777">
      <w:pPr>
        <w:numPr>
          <w:ilvl w:val="1"/>
          <w:numId w:val="18"/>
        </w:numPr>
        <w:rPr>
          <w:b/>
          <w:bCs/>
        </w:rPr>
      </w:pPr>
      <w:r w:rsidRPr="001E0EA9">
        <w:rPr>
          <w:b/>
          <w:bCs/>
        </w:rPr>
        <w:t>Brainstorming : « Où va l’argent de la cotisation ? »</w:t>
      </w:r>
    </w:p>
    <w:p w:rsidRPr="001E0EA9" w:rsidR="001E0EA9" w:rsidP="001E0EA9" w:rsidRDefault="001E0EA9" w14:paraId="36C6C98C" w14:textId="77777777">
      <w:pPr>
        <w:numPr>
          <w:ilvl w:val="1"/>
          <w:numId w:val="18"/>
        </w:numPr>
        <w:rPr>
          <w:b/>
          <w:bCs/>
        </w:rPr>
      </w:pPr>
      <w:r w:rsidRPr="001E0EA9">
        <w:rPr>
          <w:b/>
          <w:bCs/>
        </w:rPr>
        <w:t>Mise en commun d’idées puis explication du circuit CoGéTise</w:t>
      </w:r>
    </w:p>
    <w:p w:rsidRPr="001E0EA9" w:rsidR="001E0EA9" w:rsidP="001E0EA9" w:rsidRDefault="001E0EA9" w14:paraId="032EC9D1" w14:textId="77777777">
      <w:pPr>
        <w:numPr>
          <w:ilvl w:val="0"/>
          <w:numId w:val="18"/>
        </w:numPr>
        <w:rPr>
          <w:b/>
          <w:bCs/>
        </w:rPr>
      </w:pPr>
      <w:r w:rsidRPr="001E0EA9">
        <w:rPr>
          <w:b/>
          <w:bCs/>
        </w:rPr>
        <w:t>Formateurs :</w:t>
      </w:r>
    </w:p>
    <w:p w:rsidRPr="001E0EA9" w:rsidR="001E0EA9" w:rsidP="001E0EA9" w:rsidRDefault="001E0EA9" w14:paraId="3501151E" w14:textId="77777777">
      <w:pPr>
        <w:numPr>
          <w:ilvl w:val="1"/>
          <w:numId w:val="18"/>
        </w:numPr>
        <w:rPr>
          <w:b/>
          <w:bCs/>
        </w:rPr>
      </w:pPr>
      <w:r w:rsidRPr="001E0EA9">
        <w:rPr>
          <w:b/>
          <w:bCs/>
        </w:rPr>
        <w:t>Réponse attendue : assurer l’autonomie de l’organisation, financer les luttes, la presse, la formation...</w:t>
      </w:r>
    </w:p>
    <w:p w:rsidRPr="001E0EA9" w:rsidR="001E0EA9" w:rsidP="001E0EA9" w:rsidRDefault="001E0EA9" w14:paraId="0593F09A" w14:textId="77777777">
      <w:pPr>
        <w:numPr>
          <w:ilvl w:val="1"/>
          <w:numId w:val="18"/>
        </w:numPr>
        <w:rPr>
          <w:b/>
          <w:bCs/>
        </w:rPr>
      </w:pPr>
      <w:r w:rsidRPr="001E0EA9">
        <w:rPr>
          <w:b/>
          <w:bCs/>
        </w:rPr>
        <w:t>Appui sur Guide Orga (pages cotisation, CoGiTiel)</w:t>
      </w:r>
    </w:p>
    <w:p w:rsidRPr="001E0EA9" w:rsidR="001E0EA9" w:rsidP="001E0EA9" w:rsidRDefault="00000000" w14:paraId="1782001E" w14:textId="77777777">
      <w:pPr>
        <w:rPr>
          <w:b/>
          <w:bCs/>
        </w:rPr>
      </w:pPr>
      <w:r>
        <w:rPr>
          <w:b/>
          <w:bCs/>
        </w:rPr>
        <w:pict w14:anchorId="296C997B">
          <v:rect id="_x0000_i1035" style="width:0;height:1.5pt" o:hr="t" o:hrstd="t" o:hralign="center" fillcolor="#a0a0a0" stroked="f"/>
        </w:pict>
      </w:r>
    </w:p>
    <w:p w:rsidRPr="001E0EA9" w:rsidR="001E0EA9" w:rsidP="001E0EA9" w:rsidRDefault="001E0EA9" w14:paraId="714B2CE7" w14:textId="77777777">
      <w:pPr>
        <w:rPr>
          <w:b/>
          <w:bCs/>
        </w:rPr>
      </w:pPr>
      <w:r w:rsidRPr="001E0EA9">
        <w:rPr>
          <w:b/>
          <w:bCs/>
        </w:rPr>
        <w:t>15h15 - 15h30 : Pause</w:t>
      </w:r>
    </w:p>
    <w:p w:rsidRPr="001E0EA9" w:rsidR="001E0EA9" w:rsidP="001E0EA9" w:rsidRDefault="00000000" w14:paraId="6C0687FC" w14:textId="77777777">
      <w:pPr>
        <w:rPr>
          <w:b/>
          <w:bCs/>
        </w:rPr>
      </w:pPr>
      <w:r>
        <w:rPr>
          <w:b/>
          <w:bCs/>
        </w:rPr>
        <w:pict w14:anchorId="4648DFD8">
          <v:rect id="_x0000_i1036" style="width:0;height:1.5pt" o:hr="t" o:hrstd="t" o:hralign="center" fillcolor="#a0a0a0" stroked="f"/>
        </w:pict>
      </w:r>
    </w:p>
    <w:p w:rsidR="001E0EA9" w:rsidRDefault="001E0EA9" w14:paraId="317FC6E0" w14:textId="77777777">
      <w:pPr>
        <w:rPr>
          <w:b/>
          <w:bCs/>
        </w:rPr>
      </w:pPr>
      <w:r>
        <w:rPr>
          <w:b/>
          <w:bCs/>
        </w:rPr>
        <w:br w:type="page"/>
      </w:r>
    </w:p>
    <w:p w:rsidRPr="001E0EA9" w:rsidR="001E0EA9" w:rsidP="001E0EA9" w:rsidRDefault="001E0EA9" w14:paraId="519BC84E" w14:textId="335726FF">
      <w:pPr>
        <w:rPr>
          <w:b/>
          <w:bCs/>
        </w:rPr>
      </w:pPr>
      <w:r w:rsidRPr="001E0EA9">
        <w:rPr>
          <w:b/>
          <w:bCs/>
        </w:rPr>
        <w:t>15h30 - 16h15 : Articulation entre syndicat, UL, UD, Fédé</w:t>
      </w:r>
    </w:p>
    <w:p w:rsidRPr="001E0EA9" w:rsidR="001E0EA9" w:rsidP="001E0EA9" w:rsidRDefault="001E0EA9" w14:paraId="6060389E" w14:textId="77777777">
      <w:pPr>
        <w:rPr>
          <w:b/>
          <w:bCs/>
          <w:color w:val="FFFFFF" w:themeColor="background1"/>
        </w:rPr>
      </w:pPr>
      <w:r w:rsidRPr="001E0EA9">
        <w:rPr>
          <w:b/>
          <w:bCs/>
          <w:color w:val="FFFFFF" w:themeColor="background1"/>
          <w:highlight w:val="red"/>
        </w:rPr>
        <w:t>Objectifs généraux : Comprendre la structure confédérale de la CGT.</w:t>
      </w:r>
      <w:r w:rsidRPr="001E0EA9">
        <w:rPr>
          <w:b/>
          <w:bCs/>
          <w:color w:val="FFFFFF" w:themeColor="background1"/>
          <w:highlight w:val="red"/>
        </w:rPr>
        <w:br/>
      </w:r>
      <w:r w:rsidRPr="001E0EA9">
        <w:rPr>
          <w:b/>
          <w:bCs/>
          <w:color w:val="FFFFFF" w:themeColor="background1"/>
          <w:highlight w:val="red"/>
        </w:rPr>
        <w:t>Objectifs stagiaires : Identifier le rôle de chaque échelon (UL, UD, Fédération) et les coopérations possibles.</w:t>
      </w:r>
    </w:p>
    <w:p w:rsidRPr="001E0EA9" w:rsidR="001E0EA9" w:rsidP="001E0EA9" w:rsidRDefault="001E0EA9" w14:paraId="6668EEE5" w14:textId="77777777">
      <w:pPr>
        <w:numPr>
          <w:ilvl w:val="0"/>
          <w:numId w:val="19"/>
        </w:numPr>
        <w:rPr>
          <w:b/>
          <w:bCs/>
        </w:rPr>
      </w:pPr>
      <w:r w:rsidRPr="001E0EA9">
        <w:rPr>
          <w:b/>
          <w:bCs/>
        </w:rPr>
        <w:t>Stagiaires :</w:t>
      </w:r>
    </w:p>
    <w:p w:rsidRPr="001E0EA9" w:rsidR="001E0EA9" w:rsidP="001E0EA9" w:rsidRDefault="001E0EA9" w14:paraId="62A1BDCD" w14:textId="77777777">
      <w:pPr>
        <w:numPr>
          <w:ilvl w:val="1"/>
          <w:numId w:val="19"/>
        </w:numPr>
        <w:rPr>
          <w:b/>
          <w:bCs/>
        </w:rPr>
      </w:pPr>
      <w:r w:rsidRPr="001E0EA9">
        <w:rPr>
          <w:b/>
          <w:bCs/>
        </w:rPr>
        <w:t>Jeu de correspondance : qui fait quoi ? (</w:t>
      </w:r>
      <w:proofErr w:type="gramStart"/>
      <w:r w:rsidRPr="001E0EA9">
        <w:rPr>
          <w:b/>
          <w:bCs/>
        </w:rPr>
        <w:t>cartes</w:t>
      </w:r>
      <w:proofErr w:type="gramEnd"/>
      <w:r w:rsidRPr="001E0EA9">
        <w:rPr>
          <w:b/>
          <w:bCs/>
        </w:rPr>
        <w:t xml:space="preserve"> rôles / structures)</w:t>
      </w:r>
    </w:p>
    <w:p w:rsidRPr="001E0EA9" w:rsidR="001E0EA9" w:rsidP="001E0EA9" w:rsidRDefault="001E0EA9" w14:paraId="71FB4FEA" w14:textId="77777777">
      <w:pPr>
        <w:numPr>
          <w:ilvl w:val="1"/>
          <w:numId w:val="19"/>
        </w:numPr>
        <w:rPr>
          <w:b/>
          <w:bCs/>
        </w:rPr>
      </w:pPr>
      <w:r w:rsidRPr="001E0EA9">
        <w:rPr>
          <w:b/>
          <w:bCs/>
        </w:rPr>
        <w:t>Débat guidé : vers qui se tourner en cas de besoin ?</w:t>
      </w:r>
    </w:p>
    <w:p w:rsidRPr="001E0EA9" w:rsidR="001E0EA9" w:rsidP="001E0EA9" w:rsidRDefault="001E0EA9" w14:paraId="5135BA2B" w14:textId="77777777">
      <w:pPr>
        <w:numPr>
          <w:ilvl w:val="0"/>
          <w:numId w:val="19"/>
        </w:numPr>
        <w:rPr>
          <w:b/>
          <w:bCs/>
        </w:rPr>
      </w:pPr>
      <w:r w:rsidRPr="001E0EA9">
        <w:rPr>
          <w:b/>
          <w:bCs/>
        </w:rPr>
        <w:t>Formateurs :</w:t>
      </w:r>
    </w:p>
    <w:p w:rsidRPr="001E0EA9" w:rsidR="001E0EA9" w:rsidP="001E0EA9" w:rsidRDefault="001E0EA9" w14:paraId="1533EEB2" w14:textId="77777777">
      <w:pPr>
        <w:numPr>
          <w:ilvl w:val="1"/>
          <w:numId w:val="19"/>
        </w:numPr>
        <w:rPr>
          <w:b/>
          <w:bCs/>
        </w:rPr>
      </w:pPr>
      <w:r w:rsidRPr="001E0EA9">
        <w:rPr>
          <w:b/>
          <w:bCs/>
        </w:rPr>
        <w:t>Réponse attendue :</w:t>
      </w:r>
    </w:p>
    <w:p w:rsidRPr="001E0EA9" w:rsidR="001E0EA9" w:rsidP="001E0EA9" w:rsidRDefault="001E0EA9" w14:paraId="0458EBCC" w14:textId="77777777">
      <w:pPr>
        <w:numPr>
          <w:ilvl w:val="2"/>
          <w:numId w:val="19"/>
        </w:numPr>
        <w:rPr>
          <w:b/>
          <w:bCs/>
        </w:rPr>
      </w:pPr>
      <w:r w:rsidRPr="001E0EA9">
        <w:rPr>
          <w:b/>
          <w:bCs/>
        </w:rPr>
        <w:t>UL : proximité / accueil</w:t>
      </w:r>
    </w:p>
    <w:p w:rsidRPr="001E0EA9" w:rsidR="001E0EA9" w:rsidP="001E0EA9" w:rsidRDefault="001E0EA9" w14:paraId="625AAF5F" w14:textId="77777777">
      <w:pPr>
        <w:numPr>
          <w:ilvl w:val="2"/>
          <w:numId w:val="19"/>
        </w:numPr>
        <w:rPr>
          <w:b/>
          <w:bCs/>
        </w:rPr>
      </w:pPr>
      <w:r w:rsidRPr="001E0EA9">
        <w:rPr>
          <w:b/>
          <w:bCs/>
        </w:rPr>
        <w:t>UD : département / formation / appui</w:t>
      </w:r>
    </w:p>
    <w:p w:rsidRPr="001E0EA9" w:rsidR="001E0EA9" w:rsidP="001E0EA9" w:rsidRDefault="001E0EA9" w14:paraId="4C06CD8A" w14:textId="77777777">
      <w:pPr>
        <w:numPr>
          <w:ilvl w:val="2"/>
          <w:numId w:val="19"/>
        </w:numPr>
        <w:rPr>
          <w:b/>
          <w:bCs/>
        </w:rPr>
      </w:pPr>
      <w:r w:rsidRPr="001E0EA9">
        <w:rPr>
          <w:b/>
          <w:bCs/>
        </w:rPr>
        <w:t>Fédé : champ pro / expertise revendicative</w:t>
      </w:r>
    </w:p>
    <w:p w:rsidRPr="001E0EA9" w:rsidR="001E0EA9" w:rsidP="001E0EA9" w:rsidRDefault="001E0EA9" w14:paraId="3C0814E7" w14:textId="77777777">
      <w:pPr>
        <w:numPr>
          <w:ilvl w:val="1"/>
          <w:numId w:val="19"/>
        </w:numPr>
        <w:rPr>
          <w:b/>
          <w:bCs/>
        </w:rPr>
      </w:pPr>
      <w:r w:rsidRPr="001E0EA9">
        <w:rPr>
          <w:b/>
          <w:bCs/>
        </w:rPr>
        <w:t xml:space="preserve">Appui sur Guide Orga et </w:t>
      </w:r>
      <w:r w:rsidRPr="001E0EA9">
        <w:rPr>
          <w:b/>
          <w:bCs/>
          <w:i/>
          <w:iCs/>
        </w:rPr>
        <w:t>Un syndicat, c’est quoi ?</w:t>
      </w:r>
    </w:p>
    <w:p w:rsidRPr="001E0EA9" w:rsidR="001E0EA9" w:rsidP="001E0EA9" w:rsidRDefault="00000000" w14:paraId="1D16BFBB" w14:textId="77777777">
      <w:pPr>
        <w:rPr>
          <w:b/>
          <w:bCs/>
        </w:rPr>
      </w:pPr>
      <w:r>
        <w:rPr>
          <w:b/>
          <w:bCs/>
        </w:rPr>
        <w:pict w14:anchorId="74C04B57">
          <v:rect id="_x0000_i1037" style="width:0;height:1.5pt" o:hr="t" o:hrstd="t" o:hralign="center" fillcolor="#a0a0a0" stroked="f"/>
        </w:pict>
      </w:r>
    </w:p>
    <w:p w:rsidR="001E0EA9" w:rsidP="001E0EA9" w:rsidRDefault="001E0EA9" w14:paraId="35EDAF0D" w14:textId="77777777">
      <w:pPr>
        <w:rPr>
          <w:b/>
          <w:bCs/>
        </w:rPr>
      </w:pPr>
    </w:p>
    <w:p w:rsidR="001E0EA9" w:rsidP="001E0EA9" w:rsidRDefault="001E0EA9" w14:paraId="01A22B43" w14:textId="77777777">
      <w:pPr>
        <w:rPr>
          <w:b/>
          <w:bCs/>
        </w:rPr>
      </w:pPr>
    </w:p>
    <w:p w:rsidR="001E0EA9" w:rsidP="001E0EA9" w:rsidRDefault="001E0EA9" w14:paraId="6670738D" w14:textId="77777777">
      <w:pPr>
        <w:rPr>
          <w:b/>
          <w:bCs/>
        </w:rPr>
      </w:pPr>
    </w:p>
    <w:p w:rsidR="001E0EA9" w:rsidP="001E0EA9" w:rsidRDefault="001E0EA9" w14:paraId="42B80787" w14:textId="77777777">
      <w:pPr>
        <w:rPr>
          <w:b/>
          <w:bCs/>
        </w:rPr>
      </w:pPr>
    </w:p>
    <w:p w:rsidRPr="001E0EA9" w:rsidR="001E0EA9" w:rsidP="001E0EA9" w:rsidRDefault="001E0EA9" w14:paraId="0CC62C4C" w14:textId="030DC7D6">
      <w:pPr>
        <w:rPr>
          <w:b/>
          <w:bCs/>
        </w:rPr>
      </w:pPr>
      <w:r w:rsidRPr="001E0EA9">
        <w:rPr>
          <w:b/>
          <w:bCs/>
        </w:rPr>
        <w:t>16h15 - 17h00 : Synthèse et engagements</w:t>
      </w:r>
    </w:p>
    <w:p w:rsidRPr="001E0EA9" w:rsidR="001E0EA9" w:rsidP="001E0EA9" w:rsidRDefault="001E0EA9" w14:paraId="299E1E67" w14:textId="77777777">
      <w:pPr>
        <w:rPr>
          <w:b/>
          <w:bCs/>
          <w:color w:val="FFFFFF" w:themeColor="background1"/>
        </w:rPr>
      </w:pPr>
      <w:r w:rsidRPr="001E0EA9">
        <w:rPr>
          <w:b/>
          <w:bCs/>
          <w:highlight w:val="red"/>
        </w:rPr>
        <w:t>Objectifs généraux : Fixer les acquis de la journée et favoriser l'engagement concret post-formation.</w:t>
      </w:r>
      <w:r w:rsidRPr="001E0EA9">
        <w:rPr>
          <w:b/>
          <w:bCs/>
          <w:highlight w:val="red"/>
        </w:rPr>
        <w:br/>
      </w:r>
      <w:r w:rsidRPr="001E0EA9">
        <w:rPr>
          <w:b/>
          <w:bCs/>
          <w:highlight w:val="red"/>
        </w:rPr>
        <w:t>Objectifs stagiaires : Identifier ce qu'ils retiennent de la formation et définir une action à mettre en pratique.</w:t>
      </w:r>
    </w:p>
    <w:p w:rsidRPr="001E0EA9" w:rsidR="001E0EA9" w:rsidP="001E0EA9" w:rsidRDefault="001E0EA9" w14:paraId="32011123" w14:textId="77777777">
      <w:pPr>
        <w:numPr>
          <w:ilvl w:val="0"/>
          <w:numId w:val="20"/>
        </w:numPr>
        <w:rPr>
          <w:b/>
          <w:bCs/>
        </w:rPr>
      </w:pPr>
      <w:r w:rsidRPr="001E0EA9">
        <w:rPr>
          <w:b/>
          <w:bCs/>
        </w:rPr>
        <w:t>Stagiaires :</w:t>
      </w:r>
    </w:p>
    <w:p w:rsidRPr="001E0EA9" w:rsidR="001E0EA9" w:rsidP="001E0EA9" w:rsidRDefault="001E0EA9" w14:paraId="6DFB3CA3" w14:textId="77777777">
      <w:pPr>
        <w:numPr>
          <w:ilvl w:val="1"/>
          <w:numId w:val="20"/>
        </w:numPr>
        <w:rPr>
          <w:b/>
          <w:bCs/>
        </w:rPr>
      </w:pPr>
      <w:r w:rsidRPr="001E0EA9">
        <w:rPr>
          <w:b/>
          <w:bCs/>
        </w:rPr>
        <w:t>Chacun écrit un engagement personnel à mettre en place dans son syndicat</w:t>
      </w:r>
    </w:p>
    <w:p w:rsidRPr="001E0EA9" w:rsidR="001E0EA9" w:rsidP="001E0EA9" w:rsidRDefault="001E0EA9" w14:paraId="5A5219A5" w14:textId="77777777">
      <w:pPr>
        <w:numPr>
          <w:ilvl w:val="1"/>
          <w:numId w:val="20"/>
        </w:numPr>
        <w:rPr>
          <w:b/>
          <w:bCs/>
        </w:rPr>
      </w:pPr>
      <w:r w:rsidRPr="001E0EA9">
        <w:rPr>
          <w:b/>
          <w:bCs/>
        </w:rPr>
        <w:t>Tour de parole libre : "Je repars avec..."</w:t>
      </w:r>
    </w:p>
    <w:p w:rsidRPr="001E0EA9" w:rsidR="001E0EA9" w:rsidP="001E0EA9" w:rsidRDefault="001E0EA9" w14:paraId="1AAEC674" w14:textId="77777777">
      <w:pPr>
        <w:numPr>
          <w:ilvl w:val="0"/>
          <w:numId w:val="20"/>
        </w:numPr>
        <w:rPr>
          <w:b/>
          <w:bCs/>
        </w:rPr>
      </w:pPr>
      <w:r w:rsidRPr="001E0EA9">
        <w:rPr>
          <w:b/>
          <w:bCs/>
        </w:rPr>
        <w:t>Formateurs :</w:t>
      </w:r>
    </w:p>
    <w:p w:rsidRPr="001E0EA9" w:rsidR="001E0EA9" w:rsidP="001E0EA9" w:rsidRDefault="001E0EA9" w14:paraId="3E001F1E" w14:textId="77777777">
      <w:pPr>
        <w:numPr>
          <w:ilvl w:val="1"/>
          <w:numId w:val="20"/>
        </w:numPr>
        <w:rPr>
          <w:b/>
          <w:bCs/>
        </w:rPr>
      </w:pPr>
      <w:r w:rsidRPr="001E0EA9">
        <w:rPr>
          <w:b/>
          <w:bCs/>
        </w:rPr>
        <w:t>Bilan : faire ressortir les apports de la journée (liens entre instances, responsabilité collective, place du statut)</w:t>
      </w:r>
    </w:p>
    <w:p w:rsidRPr="001E0EA9" w:rsidR="001E0EA9" w:rsidP="001E0EA9" w:rsidRDefault="001E0EA9" w14:paraId="25B6869C" w14:textId="77777777">
      <w:pPr>
        <w:numPr>
          <w:ilvl w:val="1"/>
          <w:numId w:val="20"/>
        </w:numPr>
        <w:rPr>
          <w:b/>
          <w:bCs/>
        </w:rPr>
      </w:pPr>
      <w:r w:rsidRPr="001E0EA9">
        <w:rPr>
          <w:b/>
          <w:bCs/>
        </w:rPr>
        <w:t>Proposer des suites de formation (EAS, mandatés, finances, etc.)</w:t>
      </w:r>
    </w:p>
    <w:p w:rsidR="002C2DF9" w:rsidRDefault="002C2DF9" w14:paraId="300F3516" w14:textId="77777777"/>
    <w:sectPr w:rsidR="002C2D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20FA6" w:rsidP="001B41A7" w:rsidRDefault="00220FA6" w14:paraId="6305AEAE" w14:textId="77777777">
      <w:pPr>
        <w:spacing w:after="0" w:line="240" w:lineRule="auto"/>
      </w:pPr>
      <w:r>
        <w:separator/>
      </w:r>
    </w:p>
  </w:endnote>
  <w:endnote w:type="continuationSeparator" w:id="0">
    <w:p w:rsidR="00220FA6" w:rsidP="001B41A7" w:rsidRDefault="00220FA6" w14:paraId="0571573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38A1" w:rsidRDefault="005E38A1" w14:paraId="504F27B4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sdt>
    <w:sdtPr>
      <w:id w:val="1760100920"/>
      <w:docPartObj>
        <w:docPartGallery w:val="Page Numbers (Bottom of Page)"/>
        <w:docPartUnique/>
      </w:docPartObj>
    </w:sdtPr>
    <w:sdtContent>
      <w:p w:rsidR="001B41A7" w:rsidRDefault="00E17C90" w14:paraId="59AB90E4" w14:textId="0520C8CC">
        <w:pPr>
          <w:pStyle w:val="Pieddepage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8396BC1" wp14:editId="11C6726F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418465" cy="438150"/>
                  <wp:effectExtent l="0" t="0" r="635" b="0"/>
                  <wp:wrapNone/>
                  <wp:docPr id="338841467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438150"/>
                            <a:chOff x="726" y="14496"/>
                            <a:chExt cx="659" cy="690"/>
                          </a:xfrm>
                        </wpg:grpSpPr>
                        <wps:wsp>
                          <wps:cNvPr id="976415958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4552"/>
                              <a:ext cx="512" cy="526"/>
                            </a:xfrm>
                            <a:prstGeom prst="rect">
                              <a:avLst/>
                            </a:prstGeom>
                            <a:solidFill>
                              <a:srgbClr val="943634"/>
                            </a:solidFill>
                            <a:ln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6501463" name="Rectangl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5117"/>
                              <a:ext cx="512" cy="43"/>
                            </a:xfrm>
                            <a:prstGeom prst="rect">
                              <a:avLst/>
                            </a:prstGeom>
                            <a:solidFill>
                              <a:srgbClr val="943634"/>
                            </a:solidFill>
                            <a:ln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8851177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" y="14496"/>
                              <a:ext cx="659" cy="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B41A7" w:rsidRDefault="001B41A7" w14:paraId="4DE7B729" w14:textId="77777777">
                                <w:pPr>
                                  <w:pStyle w:val="Pieddepage"/>
                                  <w:jc w:val="right"/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54864" tIns="0" rIns="54864" bIns="0" anchor="b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 w14:anchorId="42AD23D0">
                <v:group id="Group 1" style="position:absolute;margin-left:0;margin-top:0;width:32.95pt;height:34.5pt;z-index:251659264;mso-position-horizontal:center;mso-position-horizontal-relative:right-margin-area;mso-position-vertical:center;mso-position-vertical-relative:bottom-margin-area" coordsize="659,690" coordorigin="726,14496" o:spid="_x0000_s1027" w14:anchorId="78396BC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">
                  <v:rect id="Rectangle 53" style="position:absolute;left:831;top:14552;width:512;height:526;visibility:visible;mso-wrap-style:square;v-text-anchor:top" o:spid="_x0000_s1028" fillcolor="#943634" strokecolor="#943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"/>
                  <v:rect id="Rectangle 54" style="position:absolute;left:831;top:15117;width:512;height:43;visibility:visible;mso-wrap-style:square;v-text-anchor:top" o:spid="_x0000_s1029" fillcolor="#943634" strokecolor="#943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5" style="position:absolute;left:726;top:14496;width:659;height:690;visibility:visible;mso-wrap-style:square;v-text-anchor:bottom" o:spid="_x0000_s103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">
                    <v:textbox inset="4.32pt,0,4.32pt,0">
                      <w:txbxContent>
                        <w:p w:rsidR="001B41A7" w:rsidRDefault="001B41A7" w14:paraId="1CCBAF86" w14:textId="77777777">
                          <w:pPr>
                            <w:pStyle w:val="Pieddepage"/>
                            <w:jc w:val="right"/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38A1" w:rsidRDefault="005E38A1" w14:paraId="75CAC873" w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20FA6" w:rsidP="001B41A7" w:rsidRDefault="00220FA6" w14:paraId="13AE4D49" w14:textId="77777777">
      <w:pPr>
        <w:spacing w:after="0" w:line="240" w:lineRule="auto"/>
      </w:pPr>
      <w:r>
        <w:separator/>
      </w:r>
    </w:p>
  </w:footnote>
  <w:footnote w:type="continuationSeparator" w:id="0">
    <w:p w:rsidR="00220FA6" w:rsidP="001B41A7" w:rsidRDefault="00220FA6" w14:paraId="0978424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38A1" w:rsidRDefault="005E38A1" w14:paraId="70DF7618" w14:textId="777777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E38A1" w:rsidRDefault="009E2EE2" w14:paraId="0919FBC4" w14:textId="4DE0F3F7">
    <w:pPr>
      <w:pStyle w:val="En-tt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10E1C9B" wp14:editId="1E734015">
          <wp:simplePos x="0" y="0"/>
          <wp:positionH relativeFrom="column">
            <wp:posOffset>-623570</wp:posOffset>
          </wp:positionH>
          <wp:positionV relativeFrom="paragraph">
            <wp:posOffset>-259080</wp:posOffset>
          </wp:positionV>
          <wp:extent cx="506730" cy="612775"/>
          <wp:effectExtent l="0" t="0" r="7620" b="0"/>
          <wp:wrapThrough wrapText="bothSides">
            <wp:wrapPolygon edited="0">
              <wp:start x="0" y="0"/>
              <wp:lineTo x="0" y="20817"/>
              <wp:lineTo x="21113" y="20817"/>
              <wp:lineTo x="21113" y="0"/>
              <wp:lineTo x="0" y="0"/>
            </wp:wrapPolygon>
          </wp:wrapThrough>
          <wp:docPr id="500775658" name="Image 4" descr="Une image contenant texte, Graphiqu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0775658" name="Image 4" descr="Une image contenant texte, Graphiqu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730" cy="612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38A1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AB3A581" wp14:editId="5CA5745A">
              <wp:simplePos x="0" y="0"/>
              <wp:positionH relativeFrom="column">
                <wp:posOffset>-633095</wp:posOffset>
              </wp:positionH>
              <wp:positionV relativeFrom="paragraph">
                <wp:posOffset>-259080</wp:posOffset>
              </wp:positionV>
              <wp:extent cx="7120255" cy="618490"/>
              <wp:effectExtent l="0" t="0" r="4445" b="0"/>
              <wp:wrapNone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20255" cy="61849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Roboto" w:hAnsi="Roboto" w:eastAsiaTheme="minorEastAsia"/>
                              <w:caps/>
                              <w:color w:val="FFFF00"/>
                              <w:kern w:val="0"/>
                              <w:sz w:val="36"/>
                              <w:szCs w:val="36"/>
                              <w:lang w:val="en-US"/>
                              <w14:ligatures w14:val="none"/>
                            </w:rPr>
                            <w:alias w:val="Titr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:rsidRPr="0041560F" w:rsidR="005E38A1" w:rsidP="00294EC5" w:rsidRDefault="00294EC5" w14:paraId="03D227A3" w14:textId="0C447386">
                              <w:pPr>
                                <w:pStyle w:val="En-tte"/>
                                <w:jc w:val="center"/>
                                <w:rPr>
                                  <w:rFonts w:ascii="Roboto" w:hAnsi="Roboto"/>
                                  <w:caps/>
                                  <w:color w:val="FFFF00"/>
                                  <w:sz w:val="36"/>
                                  <w:szCs w:val="36"/>
                                </w:rPr>
                              </w:pPr>
                              <w:r w:rsidRPr="00294EC5">
                                <w:rPr>
                                  <w:rFonts w:ascii="Roboto" w:hAnsi="Roboto" w:eastAsiaTheme="minorEastAsia"/>
                                  <w:caps/>
                                  <w:color w:val="FFFF00"/>
                                  <w:kern w:val="0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  <w:t>FORMATION SYNDICAL CGT AVEYRON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3F3DE1A6">
            <v:rect id="Rectangle 200" style="position:absolute;margin-left:-49.85pt;margin-top:-20.4pt;width:560.65pt;height:48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c00000" stroked="f" strokeweight="1pt" w14:anchorId="4AB3A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">
              <v:textbox>
                <w:txbxContent>
                  <w:sdt>
                    <w:sdtPr>
                      <w:id w:val="649734333"/>
                      <w:rPr>
                        <w:rFonts w:ascii="Roboto" w:hAnsi="Roboto" w:eastAsiaTheme="minorEastAsia"/>
                        <w:caps/>
                        <w:color w:val="FFFF00"/>
                        <w:kern w:val="0"/>
                        <w:sz w:val="36"/>
                        <w:szCs w:val="36"/>
                        <w:lang w:val="en-US"/>
                        <w14:ligatures w14:val="none"/>
                      </w:rPr>
                      <w:alias w:val="Titr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:rsidRPr="0041560F" w:rsidR="005E38A1" w:rsidP="00294EC5" w:rsidRDefault="00294EC5" w14:paraId="760963EB" w14:textId="0C447386">
                        <w:pPr>
                          <w:pStyle w:val="En-tte"/>
                          <w:jc w:val="center"/>
                          <w:rPr>
                            <w:rFonts w:ascii="Roboto" w:hAnsi="Roboto"/>
                            <w:caps/>
                            <w:color w:val="FFFF00"/>
                            <w:sz w:val="36"/>
                            <w:szCs w:val="36"/>
                          </w:rPr>
                        </w:pPr>
                        <w:r w:rsidRPr="00294EC5">
                          <w:rPr>
                            <w:rFonts w:ascii="Roboto" w:hAnsi="Roboto" w:eastAsiaTheme="minorEastAsia"/>
                            <w:caps/>
                            <w:color w:val="FFFF00"/>
                            <w:kern w:val="0"/>
                            <w:sz w:val="36"/>
                            <w:szCs w:val="36"/>
                            <w:lang w:val="en-US"/>
                            <w14:ligatures w14:val="none"/>
                          </w:rPr>
                          <w:t>FORMATION SYNDICAL CGT AVEYRON</w:t>
                        </w:r>
                      </w:p>
                    </w:sdtContent>
                  </w:sdt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38A1" w:rsidRDefault="005E38A1" w14:paraId="77CA5ADF" w14:textId="777777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18D4"/>
    <w:multiLevelType w:val="multilevel"/>
    <w:tmpl w:val="6C7C6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6EB5C74"/>
    <w:multiLevelType w:val="multilevel"/>
    <w:tmpl w:val="0E88D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E9D24BC"/>
    <w:multiLevelType w:val="multilevel"/>
    <w:tmpl w:val="FB66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3872BC4"/>
    <w:multiLevelType w:val="multilevel"/>
    <w:tmpl w:val="58506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4EF165E"/>
    <w:multiLevelType w:val="multilevel"/>
    <w:tmpl w:val="6E38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E0E7952"/>
    <w:multiLevelType w:val="multilevel"/>
    <w:tmpl w:val="FDEA9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32D54DF5"/>
    <w:multiLevelType w:val="multilevel"/>
    <w:tmpl w:val="E848C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D2D2560"/>
    <w:multiLevelType w:val="multilevel"/>
    <w:tmpl w:val="40FA0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40251A03"/>
    <w:multiLevelType w:val="multilevel"/>
    <w:tmpl w:val="13061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50947D9F"/>
    <w:multiLevelType w:val="multilevel"/>
    <w:tmpl w:val="20280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40453AA"/>
    <w:multiLevelType w:val="multilevel"/>
    <w:tmpl w:val="E6FA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54172C30"/>
    <w:multiLevelType w:val="multilevel"/>
    <w:tmpl w:val="DF566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F434C8E"/>
    <w:multiLevelType w:val="multilevel"/>
    <w:tmpl w:val="5184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6A503C43"/>
    <w:multiLevelType w:val="multilevel"/>
    <w:tmpl w:val="36363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73FA7CF9"/>
    <w:multiLevelType w:val="multilevel"/>
    <w:tmpl w:val="461AD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76C3663D"/>
    <w:multiLevelType w:val="multilevel"/>
    <w:tmpl w:val="0B622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770B25D6"/>
    <w:multiLevelType w:val="multilevel"/>
    <w:tmpl w:val="7FB23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7B746E04"/>
    <w:multiLevelType w:val="multilevel"/>
    <w:tmpl w:val="C074D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7C8269FA"/>
    <w:multiLevelType w:val="multilevel"/>
    <w:tmpl w:val="CDC46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7E0D173C"/>
    <w:multiLevelType w:val="multilevel"/>
    <w:tmpl w:val="0C047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647170279">
    <w:abstractNumId w:val="15"/>
  </w:num>
  <w:num w:numId="2" w16cid:durableId="1218397302">
    <w:abstractNumId w:val="13"/>
  </w:num>
  <w:num w:numId="3" w16cid:durableId="903370727">
    <w:abstractNumId w:val="9"/>
  </w:num>
  <w:num w:numId="4" w16cid:durableId="555046458">
    <w:abstractNumId w:val="0"/>
  </w:num>
  <w:num w:numId="5" w16cid:durableId="1813786072">
    <w:abstractNumId w:val="1"/>
  </w:num>
  <w:num w:numId="6" w16cid:durableId="1728725482">
    <w:abstractNumId w:val="7"/>
  </w:num>
  <w:num w:numId="7" w16cid:durableId="160317997">
    <w:abstractNumId w:val="19"/>
  </w:num>
  <w:num w:numId="8" w16cid:durableId="2054579478">
    <w:abstractNumId w:val="6"/>
  </w:num>
  <w:num w:numId="9" w16cid:durableId="2021004868">
    <w:abstractNumId w:val="14"/>
  </w:num>
  <w:num w:numId="10" w16cid:durableId="1585340559">
    <w:abstractNumId w:val="16"/>
  </w:num>
  <w:num w:numId="11" w16cid:durableId="974988912">
    <w:abstractNumId w:val="11"/>
  </w:num>
  <w:num w:numId="12" w16cid:durableId="213390118">
    <w:abstractNumId w:val="3"/>
  </w:num>
  <w:num w:numId="13" w16cid:durableId="347830471">
    <w:abstractNumId w:val="10"/>
  </w:num>
  <w:num w:numId="14" w16cid:durableId="1911038115">
    <w:abstractNumId w:val="2"/>
  </w:num>
  <w:num w:numId="15" w16cid:durableId="1616905869">
    <w:abstractNumId w:val="4"/>
  </w:num>
  <w:num w:numId="16" w16cid:durableId="757409324">
    <w:abstractNumId w:val="17"/>
  </w:num>
  <w:num w:numId="17" w16cid:durableId="1663199912">
    <w:abstractNumId w:val="8"/>
  </w:num>
  <w:num w:numId="18" w16cid:durableId="583610209">
    <w:abstractNumId w:val="12"/>
  </w:num>
  <w:num w:numId="19" w16cid:durableId="1739590816">
    <w:abstractNumId w:val="18"/>
  </w:num>
  <w:num w:numId="20" w16cid:durableId="2092309117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1A7"/>
    <w:rsid w:val="001B41A7"/>
    <w:rsid w:val="001E0EA9"/>
    <w:rsid w:val="00220FA6"/>
    <w:rsid w:val="00294EC5"/>
    <w:rsid w:val="002C2DF9"/>
    <w:rsid w:val="003569BC"/>
    <w:rsid w:val="005E38A1"/>
    <w:rsid w:val="00631355"/>
    <w:rsid w:val="006E0DA0"/>
    <w:rsid w:val="008D0EEA"/>
    <w:rsid w:val="009E2EE2"/>
    <w:rsid w:val="00C019A5"/>
    <w:rsid w:val="00E17C90"/>
    <w:rsid w:val="0562E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D0557"/>
  <w15:chartTrackingRefBased/>
  <w15:docId w15:val="{E924157F-28F2-44B7-93ED-48B8A91CC1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B41A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B41A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B41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B41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B41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B41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B41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B41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B41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Titre1Car" w:customStyle="1">
    <w:name w:val="Titre 1 Car"/>
    <w:basedOn w:val="Policepardfaut"/>
    <w:link w:val="Titre1"/>
    <w:uiPriority w:val="9"/>
    <w:rsid w:val="001B41A7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/>
    <w:rsid w:val="001B41A7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/>
    <w:rsid w:val="001B41A7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/>
    <w:rsid w:val="001B41A7"/>
    <w:rPr>
      <w:rFonts w:eastAsiaTheme="majorEastAsia" w:cstheme="majorBidi"/>
      <w:i/>
      <w:iCs/>
      <w:color w:val="2F5496" w:themeColor="accent1" w:themeShade="BF"/>
    </w:rPr>
  </w:style>
  <w:style w:type="character" w:styleId="Titre5Car" w:customStyle="1">
    <w:name w:val="Titre 5 Car"/>
    <w:basedOn w:val="Policepardfaut"/>
    <w:link w:val="Titre5"/>
    <w:uiPriority w:val="9"/>
    <w:semiHidden/>
    <w:rsid w:val="001B41A7"/>
    <w:rPr>
      <w:rFonts w:eastAsiaTheme="majorEastAsia" w:cstheme="majorBidi"/>
      <w:color w:val="2F5496" w:themeColor="accent1" w:themeShade="BF"/>
    </w:rPr>
  </w:style>
  <w:style w:type="character" w:styleId="Titre6Car" w:customStyle="1">
    <w:name w:val="Titre 6 Car"/>
    <w:basedOn w:val="Policepardfaut"/>
    <w:link w:val="Titre6"/>
    <w:uiPriority w:val="9"/>
    <w:semiHidden/>
    <w:rsid w:val="001B41A7"/>
    <w:rPr>
      <w:rFonts w:eastAsiaTheme="majorEastAsia" w:cstheme="majorBidi"/>
      <w:i/>
      <w:iCs/>
      <w:color w:val="595959" w:themeColor="text1" w:themeTint="A6"/>
    </w:rPr>
  </w:style>
  <w:style w:type="character" w:styleId="Titre7Car" w:customStyle="1">
    <w:name w:val="Titre 7 Car"/>
    <w:basedOn w:val="Policepardfaut"/>
    <w:link w:val="Titre7"/>
    <w:uiPriority w:val="9"/>
    <w:semiHidden/>
    <w:rsid w:val="001B41A7"/>
    <w:rPr>
      <w:rFonts w:eastAsiaTheme="majorEastAsia" w:cstheme="majorBidi"/>
      <w:color w:val="595959" w:themeColor="text1" w:themeTint="A6"/>
    </w:rPr>
  </w:style>
  <w:style w:type="character" w:styleId="Titre8Car" w:customStyle="1">
    <w:name w:val="Titre 8 Car"/>
    <w:basedOn w:val="Policepardfaut"/>
    <w:link w:val="Titre8"/>
    <w:uiPriority w:val="9"/>
    <w:semiHidden/>
    <w:rsid w:val="001B41A7"/>
    <w:rPr>
      <w:rFonts w:eastAsiaTheme="majorEastAsia" w:cstheme="majorBidi"/>
      <w:i/>
      <w:iCs/>
      <w:color w:val="272727" w:themeColor="text1" w:themeTint="D8"/>
    </w:rPr>
  </w:style>
  <w:style w:type="character" w:styleId="Titre9Car" w:customStyle="1">
    <w:name w:val="Titre 9 Car"/>
    <w:basedOn w:val="Policepardfaut"/>
    <w:link w:val="Titre9"/>
    <w:uiPriority w:val="9"/>
    <w:semiHidden/>
    <w:rsid w:val="001B41A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B41A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reCar" w:customStyle="1">
    <w:name w:val="Titre Car"/>
    <w:basedOn w:val="Policepardfaut"/>
    <w:link w:val="Titre"/>
    <w:uiPriority w:val="10"/>
    <w:rsid w:val="001B41A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B41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us-titreCar" w:customStyle="1">
    <w:name w:val="Sous-titre Car"/>
    <w:basedOn w:val="Policepardfaut"/>
    <w:link w:val="Sous-titre"/>
    <w:uiPriority w:val="11"/>
    <w:rsid w:val="001B4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B41A7"/>
    <w:pPr>
      <w:spacing w:before="160"/>
      <w:jc w:val="center"/>
    </w:pPr>
    <w:rPr>
      <w:i/>
      <w:iCs/>
      <w:color w:val="404040" w:themeColor="text1" w:themeTint="BF"/>
    </w:rPr>
  </w:style>
  <w:style w:type="character" w:styleId="CitationCar" w:customStyle="1">
    <w:name w:val="Citation Car"/>
    <w:basedOn w:val="Policepardfaut"/>
    <w:link w:val="Citation"/>
    <w:uiPriority w:val="29"/>
    <w:rsid w:val="001B41A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B41A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B41A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B41A7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1B41A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B41A7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B41A7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1B41A7"/>
  </w:style>
  <w:style w:type="paragraph" w:styleId="Pieddepage">
    <w:name w:val="footer"/>
    <w:basedOn w:val="Normal"/>
    <w:link w:val="PieddepageCar"/>
    <w:uiPriority w:val="99"/>
    <w:unhideWhenUsed/>
    <w:rsid w:val="001B41A7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1B41A7"/>
  </w:style>
  <w:style w:type="paragraph" w:styleId="objectifs" w:customStyle="1">
    <w:name w:val="objectifs"/>
    <w:basedOn w:val="Normal"/>
    <w:link w:val="objectifsCar"/>
    <w:qFormat/>
    <w:rsid w:val="001E0EA9"/>
    <w:rPr>
      <w:b/>
      <w:bCs/>
      <w:color w:val="FFFFFF" w:themeColor="background1"/>
    </w:rPr>
  </w:style>
  <w:style w:type="character" w:styleId="objectifsCar" w:customStyle="1">
    <w:name w:val="objectifs Car"/>
    <w:basedOn w:val="Policepardfaut"/>
    <w:link w:val="objectifs"/>
    <w:rsid w:val="001E0EA9"/>
    <w:rPr>
      <w:b/>
      <w:bCs/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6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9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7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7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3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9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5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6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2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FORMATION SYNDICAL CGT AVEYRON</dc:title>
  <dc:subject/>
  <dc:creator>Quentin Leyrat</dc:creator>
  <keywords/>
  <dc:description/>
  <lastModifiedBy>Utilisateur invité</lastModifiedBy>
  <revision>5</revision>
  <dcterms:created xsi:type="dcterms:W3CDTF">2025-03-31T22:41:00.0000000Z</dcterms:created>
  <dcterms:modified xsi:type="dcterms:W3CDTF">2025-04-03T13:30:25.2503880Z</dcterms:modified>
</coreProperties>
</file>